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D1E0" w14:textId="77777777" w:rsidR="006F5284" w:rsidRDefault="006F5284" w:rsidP="006F5284">
      <w:pPr>
        <w:jc w:val="center"/>
        <w:rPr>
          <w:sz w:val="28"/>
          <w:szCs w:val="28"/>
        </w:rPr>
      </w:pPr>
      <w:r>
        <w:rPr>
          <w:sz w:val="28"/>
          <w:szCs w:val="28"/>
        </w:rPr>
        <w:t>Федеральное государственное образовательное бюджетное учреждение высшего образования</w:t>
      </w:r>
    </w:p>
    <w:p w14:paraId="0D7E3B98" w14:textId="77777777" w:rsidR="006F5284" w:rsidRDefault="006F5284" w:rsidP="006F5284">
      <w:pPr>
        <w:jc w:val="center"/>
        <w:rPr>
          <w:caps/>
          <w:sz w:val="28"/>
          <w:szCs w:val="28"/>
        </w:rPr>
      </w:pPr>
      <w:r>
        <w:rPr>
          <w:caps/>
          <w:sz w:val="28"/>
          <w:szCs w:val="28"/>
        </w:rPr>
        <w:t>«ФинансовЫЙ УНИВЕРСИТЕТ при Правительстве</w:t>
      </w:r>
    </w:p>
    <w:p w14:paraId="3EC0F90E" w14:textId="77777777" w:rsidR="006F5284" w:rsidRDefault="006F5284" w:rsidP="006F5284">
      <w:pPr>
        <w:jc w:val="center"/>
        <w:rPr>
          <w:caps/>
          <w:sz w:val="28"/>
          <w:szCs w:val="28"/>
        </w:rPr>
      </w:pPr>
      <w:r>
        <w:rPr>
          <w:caps/>
          <w:sz w:val="28"/>
          <w:szCs w:val="28"/>
        </w:rPr>
        <w:t>Российской Федерации»</w:t>
      </w:r>
    </w:p>
    <w:p w14:paraId="0C1F68D4" w14:textId="77777777" w:rsidR="006F5284" w:rsidRDefault="006F5284" w:rsidP="006F5284">
      <w:pPr>
        <w:spacing w:before="120" w:after="120" w:line="360" w:lineRule="auto"/>
        <w:jc w:val="center"/>
        <w:rPr>
          <w:sz w:val="28"/>
          <w:szCs w:val="28"/>
        </w:rPr>
      </w:pPr>
      <w:r>
        <w:rPr>
          <w:sz w:val="28"/>
          <w:szCs w:val="28"/>
        </w:rPr>
        <w:t>(Финансовый университет)</w:t>
      </w:r>
    </w:p>
    <w:p w14:paraId="2C053F38" w14:textId="77777777" w:rsidR="006F5284" w:rsidRDefault="006F5284" w:rsidP="006F5284">
      <w:pPr>
        <w:jc w:val="center"/>
        <w:rPr>
          <w:sz w:val="32"/>
          <w:szCs w:val="32"/>
        </w:rPr>
      </w:pPr>
    </w:p>
    <w:p w14:paraId="605715A4" w14:textId="77777777" w:rsidR="006F5284" w:rsidRDefault="006F5284" w:rsidP="006F5284">
      <w:pPr>
        <w:spacing w:line="360" w:lineRule="auto"/>
        <w:jc w:val="center"/>
        <w:rPr>
          <w:sz w:val="28"/>
          <w:szCs w:val="28"/>
        </w:rPr>
      </w:pPr>
      <w:r>
        <w:rPr>
          <w:sz w:val="28"/>
          <w:szCs w:val="28"/>
        </w:rPr>
        <w:t>Департамент менеджмента</w:t>
      </w:r>
    </w:p>
    <w:p w14:paraId="07E62DAA" w14:textId="77777777" w:rsidR="006F5284" w:rsidRDefault="006F5284" w:rsidP="006F5284">
      <w:pPr>
        <w:widowControl w:val="0"/>
        <w:spacing w:line="360" w:lineRule="auto"/>
        <w:jc w:val="center"/>
        <w:rPr>
          <w:sz w:val="28"/>
        </w:rPr>
      </w:pPr>
      <w:r>
        <w:rPr>
          <w:sz w:val="28"/>
          <w:szCs w:val="28"/>
        </w:rPr>
        <w:t>Факультета «Высшая школа управления»</w:t>
      </w:r>
    </w:p>
    <w:p w14:paraId="4BAC1F1C" w14:textId="29956E2F" w:rsidR="00FA42F5" w:rsidRDefault="00FA42F5" w:rsidP="00FA42F5">
      <w:pPr>
        <w:rPr>
          <w:sz w:val="28"/>
          <w:szCs w:val="28"/>
        </w:rPr>
      </w:pPr>
    </w:p>
    <w:p w14:paraId="64B0D7FD" w14:textId="77777777" w:rsidR="006F5284" w:rsidRPr="009F6391" w:rsidRDefault="006F5284" w:rsidP="00FA42F5">
      <w:pPr>
        <w:rPr>
          <w:sz w:val="28"/>
          <w:szCs w:val="28"/>
        </w:rPr>
      </w:pPr>
    </w:p>
    <w:p w14:paraId="3EDC9E8A" w14:textId="77777777" w:rsidR="006F5284" w:rsidRPr="00F761F2" w:rsidRDefault="006F5284" w:rsidP="006F5284">
      <w:pPr>
        <w:widowControl w:val="0"/>
        <w:ind w:left="6521"/>
        <w:rPr>
          <w:b/>
        </w:rPr>
      </w:pPr>
      <w:r w:rsidRPr="00F761F2">
        <w:rPr>
          <w:b/>
          <w:spacing w:val="-2"/>
        </w:rPr>
        <w:t>УТВЕРЖДАЮ</w:t>
      </w:r>
    </w:p>
    <w:p w14:paraId="30BAE13C" w14:textId="77777777" w:rsidR="006F5284" w:rsidRPr="00F761F2" w:rsidRDefault="006F5284" w:rsidP="006F5284">
      <w:pPr>
        <w:widowControl w:val="0"/>
        <w:spacing w:before="272"/>
        <w:ind w:left="6521" w:right="-1"/>
      </w:pPr>
      <w:r w:rsidRPr="00F761F2">
        <w:t>Проректор</w:t>
      </w:r>
      <w:r w:rsidRPr="00F761F2">
        <w:rPr>
          <w:spacing w:val="-13"/>
        </w:rPr>
        <w:t xml:space="preserve"> </w:t>
      </w:r>
      <w:r w:rsidRPr="00F761F2">
        <w:t>по</w:t>
      </w:r>
      <w:r w:rsidRPr="00F761F2">
        <w:rPr>
          <w:spacing w:val="-11"/>
        </w:rPr>
        <w:t xml:space="preserve"> </w:t>
      </w:r>
      <w:r w:rsidRPr="00F761F2">
        <w:t>учебной</w:t>
      </w:r>
      <w:r w:rsidRPr="00F761F2">
        <w:rPr>
          <w:spacing w:val="-13"/>
        </w:rPr>
        <w:t xml:space="preserve"> </w:t>
      </w:r>
      <w:r w:rsidRPr="00F761F2">
        <w:t>и методической работе</w:t>
      </w:r>
    </w:p>
    <w:p w14:paraId="0C5F911E" w14:textId="77777777" w:rsidR="006F5284" w:rsidRPr="00F761F2" w:rsidRDefault="006F5284" w:rsidP="006F5284">
      <w:pPr>
        <w:widowControl w:val="0"/>
        <w:ind w:left="6521" w:right="-1"/>
        <w:rPr>
          <w:szCs w:val="28"/>
        </w:rPr>
      </w:pPr>
    </w:p>
    <w:p w14:paraId="494EE8F7" w14:textId="77777777" w:rsidR="006F5284" w:rsidRPr="00F761F2" w:rsidRDefault="006F5284" w:rsidP="006F5284">
      <w:pPr>
        <w:widowControl w:val="0"/>
        <w:tabs>
          <w:tab w:val="left" w:pos="8137"/>
        </w:tabs>
        <w:spacing w:line="275" w:lineRule="exact"/>
        <w:ind w:left="6521" w:right="-1"/>
      </w:pPr>
      <w:r w:rsidRPr="00F761F2">
        <w:t>____________ Е.А. Каменева</w:t>
      </w:r>
    </w:p>
    <w:p w14:paraId="734C26FE" w14:textId="4D1F973B" w:rsidR="006F5284" w:rsidRPr="00F761F2" w:rsidRDefault="006F5284" w:rsidP="006F5284">
      <w:pPr>
        <w:widowControl w:val="0"/>
        <w:spacing w:line="321" w:lineRule="exact"/>
        <w:ind w:left="6521" w:right="-1"/>
        <w:rPr>
          <w:sz w:val="28"/>
        </w:rPr>
      </w:pPr>
      <w:r w:rsidRPr="00F761F2">
        <w:t>«</w:t>
      </w:r>
      <w:r w:rsidR="008E1D85">
        <w:t>27</w:t>
      </w:r>
      <w:r w:rsidRPr="00F761F2">
        <w:t>»</w:t>
      </w:r>
      <w:r w:rsidRPr="00F761F2">
        <w:rPr>
          <w:spacing w:val="-6"/>
        </w:rPr>
        <w:t xml:space="preserve"> </w:t>
      </w:r>
      <w:r w:rsidR="008E1D85">
        <w:t>декабря</w:t>
      </w:r>
      <w:r w:rsidRPr="00F761F2">
        <w:t xml:space="preserve"> 202</w:t>
      </w:r>
      <w:r w:rsidR="008E1D85">
        <w:t>3</w:t>
      </w:r>
      <w:r w:rsidRPr="00F761F2">
        <w:t xml:space="preserve"> </w:t>
      </w:r>
      <w:r w:rsidRPr="00F761F2">
        <w:rPr>
          <w:spacing w:val="-5"/>
        </w:rPr>
        <w:t>г</w:t>
      </w:r>
      <w:r w:rsidRPr="00F761F2">
        <w:rPr>
          <w:spacing w:val="-5"/>
          <w:sz w:val="28"/>
        </w:rPr>
        <w:t>.</w:t>
      </w:r>
    </w:p>
    <w:p w14:paraId="38080B33" w14:textId="265F8F1F" w:rsidR="00FA42F5" w:rsidRPr="009F6391" w:rsidRDefault="00FA42F5" w:rsidP="006F5284">
      <w:pPr>
        <w:rPr>
          <w:sz w:val="28"/>
          <w:szCs w:val="28"/>
        </w:rPr>
      </w:pPr>
    </w:p>
    <w:p w14:paraId="27A26EE8" w14:textId="77777777" w:rsidR="00FA42F5" w:rsidRDefault="00FA42F5" w:rsidP="00FA42F5">
      <w:pPr>
        <w:rPr>
          <w:sz w:val="28"/>
          <w:szCs w:val="28"/>
        </w:rPr>
      </w:pPr>
    </w:p>
    <w:p w14:paraId="1D8589C8" w14:textId="77777777" w:rsidR="00E20B66" w:rsidRPr="009F6391" w:rsidRDefault="00E20B66" w:rsidP="00FA42F5">
      <w:pPr>
        <w:rPr>
          <w:sz w:val="28"/>
          <w:szCs w:val="28"/>
        </w:rPr>
      </w:pPr>
    </w:p>
    <w:p w14:paraId="27038CC8" w14:textId="7398F20A" w:rsidR="00B363FB" w:rsidRPr="009F6391" w:rsidRDefault="00F40C9F" w:rsidP="006F5284">
      <w:pPr>
        <w:jc w:val="center"/>
        <w:rPr>
          <w:sz w:val="28"/>
          <w:szCs w:val="28"/>
        </w:rPr>
      </w:pPr>
      <w:r>
        <w:rPr>
          <w:sz w:val="28"/>
          <w:szCs w:val="28"/>
        </w:rPr>
        <w:t>Серышев</w:t>
      </w:r>
      <w:r w:rsidR="006F5284" w:rsidRPr="006F5284">
        <w:rPr>
          <w:sz w:val="28"/>
          <w:szCs w:val="28"/>
        </w:rPr>
        <w:t xml:space="preserve"> </w:t>
      </w:r>
      <w:r w:rsidR="006F5284">
        <w:rPr>
          <w:sz w:val="28"/>
          <w:szCs w:val="28"/>
        </w:rPr>
        <w:t>Р.В.</w:t>
      </w:r>
    </w:p>
    <w:p w14:paraId="4E3CA74D" w14:textId="77777777" w:rsidR="00B363FB" w:rsidRPr="009F6391" w:rsidRDefault="00B363FB" w:rsidP="00B363FB">
      <w:pPr>
        <w:rPr>
          <w:sz w:val="28"/>
          <w:szCs w:val="28"/>
        </w:rPr>
      </w:pPr>
    </w:p>
    <w:p w14:paraId="07EB1C3A" w14:textId="7CA60F16" w:rsidR="00B363FB" w:rsidRPr="009F6391" w:rsidRDefault="006F5284" w:rsidP="00B363FB">
      <w:pPr>
        <w:tabs>
          <w:tab w:val="left" w:pos="780"/>
          <w:tab w:val="center" w:pos="4535"/>
        </w:tabs>
        <w:jc w:val="center"/>
        <w:rPr>
          <w:bCs/>
          <w:sz w:val="28"/>
          <w:szCs w:val="28"/>
        </w:rPr>
      </w:pPr>
      <w:r w:rsidRPr="00F40C9F">
        <w:rPr>
          <w:sz w:val="28"/>
          <w:szCs w:val="28"/>
        </w:rPr>
        <w:t>УПРАВЛЕНИЕ БИЗНЕС-ПРОЦЕССАМИ</w:t>
      </w:r>
    </w:p>
    <w:p w14:paraId="61A69C15" w14:textId="77777777" w:rsidR="00B363FB" w:rsidRPr="009F6391" w:rsidRDefault="00B363FB" w:rsidP="00B363FB">
      <w:pPr>
        <w:rPr>
          <w:b/>
          <w:sz w:val="28"/>
          <w:szCs w:val="28"/>
        </w:rPr>
      </w:pPr>
    </w:p>
    <w:p w14:paraId="4FBEC89D" w14:textId="77777777" w:rsidR="00B363FB" w:rsidRPr="009F6391" w:rsidRDefault="00B363FB" w:rsidP="00B363FB">
      <w:pPr>
        <w:jc w:val="center"/>
        <w:rPr>
          <w:b/>
          <w:sz w:val="28"/>
          <w:szCs w:val="28"/>
        </w:rPr>
      </w:pPr>
      <w:r w:rsidRPr="009F6391">
        <w:rPr>
          <w:b/>
          <w:sz w:val="28"/>
          <w:szCs w:val="28"/>
        </w:rPr>
        <w:t>Рабочая программа дисциплины</w:t>
      </w:r>
    </w:p>
    <w:p w14:paraId="38C6DD92" w14:textId="77777777" w:rsidR="006F5284" w:rsidRDefault="006F5284" w:rsidP="006F5284">
      <w:pPr>
        <w:jc w:val="center"/>
        <w:rPr>
          <w:sz w:val="28"/>
          <w:szCs w:val="28"/>
        </w:rPr>
      </w:pPr>
      <w:r>
        <w:rPr>
          <w:sz w:val="28"/>
          <w:szCs w:val="28"/>
        </w:rPr>
        <w:t xml:space="preserve">для студентов, обучающихся по направлению подготовки </w:t>
      </w:r>
    </w:p>
    <w:p w14:paraId="5136FA4F" w14:textId="48576237" w:rsidR="006F5284" w:rsidRDefault="00125CAD" w:rsidP="005B1ED5">
      <w:pPr>
        <w:ind w:right="-2"/>
        <w:jc w:val="center"/>
        <w:rPr>
          <w:rStyle w:val="layout"/>
          <w:sz w:val="28"/>
          <w:szCs w:val="28"/>
        </w:rPr>
      </w:pPr>
      <w:r>
        <w:rPr>
          <w:rStyle w:val="layout"/>
          <w:sz w:val="28"/>
          <w:szCs w:val="28"/>
        </w:rPr>
        <w:t>38.0</w:t>
      </w:r>
      <w:r w:rsidR="00C97C62">
        <w:rPr>
          <w:rStyle w:val="layout"/>
          <w:sz w:val="28"/>
          <w:szCs w:val="28"/>
        </w:rPr>
        <w:t>3</w:t>
      </w:r>
      <w:r>
        <w:rPr>
          <w:rStyle w:val="layout"/>
          <w:sz w:val="28"/>
          <w:szCs w:val="28"/>
        </w:rPr>
        <w:t>.0</w:t>
      </w:r>
      <w:r w:rsidR="00C97C62">
        <w:rPr>
          <w:rStyle w:val="layout"/>
          <w:sz w:val="28"/>
          <w:szCs w:val="28"/>
        </w:rPr>
        <w:t>1</w:t>
      </w:r>
      <w:r>
        <w:rPr>
          <w:rStyle w:val="layout"/>
          <w:sz w:val="28"/>
          <w:szCs w:val="28"/>
        </w:rPr>
        <w:t xml:space="preserve"> </w:t>
      </w:r>
      <w:r w:rsidR="00C97C62">
        <w:rPr>
          <w:rStyle w:val="layout"/>
          <w:sz w:val="28"/>
          <w:szCs w:val="28"/>
        </w:rPr>
        <w:t>Экономика</w:t>
      </w:r>
      <w:r w:rsidR="00E16F2F" w:rsidRPr="00E16F2F">
        <w:rPr>
          <w:rStyle w:val="layout"/>
          <w:sz w:val="28"/>
          <w:szCs w:val="28"/>
        </w:rPr>
        <w:t xml:space="preserve">, </w:t>
      </w:r>
    </w:p>
    <w:p w14:paraId="68CF2B49" w14:textId="77777777" w:rsidR="006F5284" w:rsidRDefault="006F5284" w:rsidP="005B1ED5">
      <w:pPr>
        <w:ind w:right="-2"/>
        <w:jc w:val="center"/>
        <w:rPr>
          <w:rStyle w:val="layout"/>
          <w:sz w:val="28"/>
          <w:szCs w:val="28"/>
        </w:rPr>
      </w:pPr>
      <w:r w:rsidRPr="006F5284">
        <w:rPr>
          <w:rStyle w:val="layout"/>
          <w:sz w:val="28"/>
          <w:szCs w:val="28"/>
        </w:rPr>
        <w:t xml:space="preserve">ОП </w:t>
      </w:r>
      <w:r>
        <w:rPr>
          <w:rStyle w:val="layout"/>
          <w:sz w:val="28"/>
          <w:szCs w:val="28"/>
        </w:rPr>
        <w:t>«</w:t>
      </w:r>
      <w:r w:rsidRPr="006F5284">
        <w:rPr>
          <w:rStyle w:val="layout"/>
          <w:sz w:val="28"/>
          <w:szCs w:val="28"/>
        </w:rPr>
        <w:t>Бизнес-архитектура и аналитика</w:t>
      </w:r>
      <w:r>
        <w:rPr>
          <w:rStyle w:val="layout"/>
          <w:sz w:val="28"/>
          <w:szCs w:val="28"/>
        </w:rPr>
        <w:t>»</w:t>
      </w:r>
      <w:r w:rsidRPr="006F5284">
        <w:rPr>
          <w:rStyle w:val="layout"/>
          <w:sz w:val="28"/>
          <w:szCs w:val="28"/>
        </w:rPr>
        <w:t xml:space="preserve">, </w:t>
      </w:r>
    </w:p>
    <w:p w14:paraId="044C4E9E" w14:textId="38E94A2B" w:rsidR="005B1ED5" w:rsidRPr="00E16F2F" w:rsidRDefault="006F5284" w:rsidP="005B1ED5">
      <w:pPr>
        <w:ind w:right="-2"/>
        <w:jc w:val="center"/>
        <w:rPr>
          <w:sz w:val="28"/>
          <w:szCs w:val="28"/>
        </w:rPr>
      </w:pPr>
      <w:r w:rsidRPr="006F5284">
        <w:rPr>
          <w:rStyle w:val="layout"/>
          <w:sz w:val="28"/>
          <w:szCs w:val="28"/>
        </w:rPr>
        <w:t xml:space="preserve">Профиль: </w:t>
      </w:r>
      <w:r>
        <w:rPr>
          <w:rStyle w:val="layout"/>
          <w:sz w:val="28"/>
          <w:szCs w:val="28"/>
        </w:rPr>
        <w:t>«</w:t>
      </w:r>
      <w:r w:rsidRPr="006F5284">
        <w:rPr>
          <w:rStyle w:val="layout"/>
          <w:sz w:val="28"/>
          <w:szCs w:val="28"/>
        </w:rPr>
        <w:t>Бизнес-архитектура и аналитика</w:t>
      </w:r>
      <w:r>
        <w:rPr>
          <w:rStyle w:val="layout"/>
          <w:sz w:val="28"/>
          <w:szCs w:val="28"/>
        </w:rPr>
        <w:t>»</w:t>
      </w:r>
    </w:p>
    <w:p w14:paraId="7D444320" w14:textId="77777777" w:rsidR="006F5284" w:rsidRDefault="006F5284" w:rsidP="006F5284">
      <w:pPr>
        <w:jc w:val="center"/>
        <w:rPr>
          <w:b/>
        </w:rPr>
      </w:pPr>
    </w:p>
    <w:p w14:paraId="3ED010FF" w14:textId="77777777" w:rsidR="006F5284" w:rsidRDefault="006F5284" w:rsidP="006F5284">
      <w:pPr>
        <w:jc w:val="center"/>
        <w:rPr>
          <w:i/>
        </w:rPr>
      </w:pPr>
    </w:p>
    <w:p w14:paraId="4F28CF8B" w14:textId="77777777" w:rsidR="006F5284" w:rsidRDefault="006F5284" w:rsidP="006F5284">
      <w:pPr>
        <w:jc w:val="center"/>
        <w:rPr>
          <w:i/>
          <w:sz w:val="28"/>
          <w:szCs w:val="28"/>
        </w:rPr>
      </w:pPr>
    </w:p>
    <w:p w14:paraId="6BAED738" w14:textId="77777777" w:rsidR="006F5284" w:rsidRPr="00F761F2" w:rsidRDefault="006F5284" w:rsidP="006F5284">
      <w:pPr>
        <w:widowControl w:val="0"/>
        <w:ind w:right="-1"/>
        <w:jc w:val="center"/>
        <w:rPr>
          <w:i/>
          <w:spacing w:val="-5"/>
        </w:rPr>
      </w:pPr>
      <w:r w:rsidRPr="00F761F2">
        <w:rPr>
          <w:i/>
        </w:rPr>
        <w:t>Рекомендовано</w:t>
      </w:r>
      <w:r w:rsidRPr="00F761F2">
        <w:rPr>
          <w:i/>
          <w:spacing w:val="-7"/>
        </w:rPr>
        <w:t xml:space="preserve"> </w:t>
      </w:r>
      <w:r w:rsidRPr="00F761F2">
        <w:rPr>
          <w:i/>
        </w:rPr>
        <w:t>Ученым</w:t>
      </w:r>
      <w:r w:rsidRPr="00F761F2">
        <w:rPr>
          <w:i/>
          <w:spacing w:val="-9"/>
        </w:rPr>
        <w:t xml:space="preserve"> </w:t>
      </w:r>
      <w:r w:rsidRPr="00F761F2">
        <w:rPr>
          <w:i/>
        </w:rPr>
        <w:t>советом</w:t>
      </w:r>
      <w:r w:rsidRPr="00F761F2">
        <w:rPr>
          <w:i/>
          <w:spacing w:val="-5"/>
        </w:rPr>
        <w:t xml:space="preserve"> </w:t>
      </w:r>
    </w:p>
    <w:p w14:paraId="2D836360" w14:textId="6A8BD9AD" w:rsidR="006F5284" w:rsidRPr="00F761F2" w:rsidRDefault="006F5284" w:rsidP="006F5284">
      <w:pPr>
        <w:widowControl w:val="0"/>
        <w:ind w:right="-1"/>
        <w:jc w:val="center"/>
        <w:rPr>
          <w:i/>
        </w:rPr>
      </w:pPr>
      <w:r w:rsidRPr="00F761F2">
        <w:rPr>
          <w:i/>
        </w:rPr>
        <w:t>Факультета</w:t>
      </w:r>
      <w:r w:rsidRPr="00F761F2">
        <w:rPr>
          <w:i/>
          <w:spacing w:val="-6"/>
        </w:rPr>
        <w:t xml:space="preserve"> </w:t>
      </w:r>
      <w:r w:rsidRPr="00F761F2">
        <w:rPr>
          <w:i/>
        </w:rPr>
        <w:t>«Высшая</w:t>
      </w:r>
      <w:r w:rsidRPr="00F761F2">
        <w:rPr>
          <w:i/>
          <w:spacing w:val="-6"/>
        </w:rPr>
        <w:t xml:space="preserve"> </w:t>
      </w:r>
      <w:r w:rsidRPr="00F761F2">
        <w:rPr>
          <w:i/>
        </w:rPr>
        <w:t>школа</w:t>
      </w:r>
      <w:r w:rsidRPr="00F761F2">
        <w:rPr>
          <w:i/>
          <w:spacing w:val="-7"/>
        </w:rPr>
        <w:t xml:space="preserve"> </w:t>
      </w:r>
      <w:r w:rsidRPr="00F761F2">
        <w:rPr>
          <w:i/>
        </w:rPr>
        <w:t xml:space="preserve">управления» (протокол </w:t>
      </w:r>
      <w:r w:rsidRPr="0052354A">
        <w:rPr>
          <w:i/>
        </w:rPr>
        <w:t>от «20» декабря 2023г. №</w:t>
      </w:r>
      <w:r w:rsidR="0052354A" w:rsidRPr="0052354A">
        <w:rPr>
          <w:i/>
        </w:rPr>
        <w:t xml:space="preserve"> 37</w:t>
      </w:r>
      <w:r w:rsidRPr="00F761F2">
        <w:rPr>
          <w:i/>
        </w:rPr>
        <w:t>)</w:t>
      </w:r>
    </w:p>
    <w:p w14:paraId="2488203C" w14:textId="77777777" w:rsidR="006F5284" w:rsidRPr="00F761F2" w:rsidRDefault="006F5284" w:rsidP="006F5284">
      <w:pPr>
        <w:widowControl w:val="0"/>
        <w:ind w:right="-1"/>
        <w:jc w:val="center"/>
        <w:rPr>
          <w:i/>
        </w:rPr>
      </w:pPr>
    </w:p>
    <w:p w14:paraId="154966C8" w14:textId="77777777" w:rsidR="006F5284" w:rsidRPr="00F761F2" w:rsidRDefault="006F5284" w:rsidP="006F5284">
      <w:pPr>
        <w:widowControl w:val="0"/>
        <w:ind w:right="-1"/>
        <w:jc w:val="center"/>
        <w:rPr>
          <w:i/>
        </w:rPr>
      </w:pPr>
    </w:p>
    <w:p w14:paraId="3BF8B6FC" w14:textId="77777777" w:rsidR="006F5284" w:rsidRPr="00F761F2" w:rsidRDefault="006F5284" w:rsidP="006F5284">
      <w:pPr>
        <w:widowControl w:val="0"/>
        <w:ind w:right="-1"/>
        <w:jc w:val="center"/>
        <w:rPr>
          <w:i/>
          <w:spacing w:val="-7"/>
        </w:rPr>
      </w:pPr>
      <w:r w:rsidRPr="00F761F2">
        <w:rPr>
          <w:i/>
        </w:rPr>
        <w:t>Одобрено</w:t>
      </w:r>
      <w:r w:rsidRPr="00F761F2">
        <w:rPr>
          <w:i/>
          <w:spacing w:val="-7"/>
        </w:rPr>
        <w:t xml:space="preserve"> </w:t>
      </w:r>
      <w:r w:rsidRPr="00F761F2">
        <w:rPr>
          <w:i/>
        </w:rPr>
        <w:t>Советом</w:t>
      </w:r>
      <w:r w:rsidRPr="00F761F2">
        <w:rPr>
          <w:i/>
          <w:spacing w:val="-8"/>
        </w:rPr>
        <w:t xml:space="preserve"> учебно-научного </w:t>
      </w:r>
      <w:r w:rsidRPr="00F761F2">
        <w:rPr>
          <w:i/>
        </w:rPr>
        <w:t>Департамента</w:t>
      </w:r>
      <w:r w:rsidRPr="00F761F2">
        <w:rPr>
          <w:i/>
          <w:spacing w:val="-7"/>
        </w:rPr>
        <w:t xml:space="preserve"> </w:t>
      </w:r>
      <w:r w:rsidRPr="00F761F2">
        <w:rPr>
          <w:i/>
        </w:rPr>
        <w:t>менеджмента</w:t>
      </w:r>
      <w:r w:rsidRPr="00F761F2">
        <w:rPr>
          <w:i/>
          <w:spacing w:val="-7"/>
        </w:rPr>
        <w:t xml:space="preserve"> </w:t>
      </w:r>
    </w:p>
    <w:p w14:paraId="4F90C174" w14:textId="77777777" w:rsidR="006F5284" w:rsidRPr="00F761F2" w:rsidRDefault="006F5284" w:rsidP="006F5284">
      <w:pPr>
        <w:widowControl w:val="0"/>
        <w:jc w:val="center"/>
        <w:rPr>
          <w:i/>
          <w:szCs w:val="28"/>
        </w:rPr>
      </w:pPr>
      <w:r w:rsidRPr="00F761F2">
        <w:rPr>
          <w:i/>
          <w:szCs w:val="28"/>
        </w:rPr>
        <w:t>(протокол от «18» декабря 2023г. № 03)</w:t>
      </w:r>
    </w:p>
    <w:p w14:paraId="7F5A6C28" w14:textId="77777777" w:rsidR="006F5284" w:rsidRDefault="006F5284" w:rsidP="006F5284">
      <w:pPr>
        <w:spacing w:line="360" w:lineRule="auto"/>
        <w:ind w:right="-2"/>
        <w:jc w:val="center"/>
        <w:rPr>
          <w:i/>
          <w:iCs/>
        </w:rPr>
      </w:pPr>
    </w:p>
    <w:p w14:paraId="4AF445BF" w14:textId="77777777" w:rsidR="006F5284" w:rsidRDefault="006F5284" w:rsidP="006F5284">
      <w:pPr>
        <w:jc w:val="center"/>
        <w:rPr>
          <w:b/>
          <w:sz w:val="28"/>
          <w:szCs w:val="28"/>
        </w:rPr>
      </w:pPr>
    </w:p>
    <w:p w14:paraId="18249D1C" w14:textId="44DA42DF" w:rsidR="006F5284" w:rsidRDefault="006F5284" w:rsidP="006F5284">
      <w:pPr>
        <w:jc w:val="center"/>
        <w:rPr>
          <w:sz w:val="28"/>
        </w:rPr>
      </w:pPr>
    </w:p>
    <w:p w14:paraId="17014808" w14:textId="1B37927B" w:rsidR="006F5284" w:rsidRDefault="006F5284" w:rsidP="006F5284">
      <w:pPr>
        <w:jc w:val="center"/>
        <w:rPr>
          <w:sz w:val="28"/>
        </w:rPr>
      </w:pPr>
    </w:p>
    <w:p w14:paraId="4FAC0427" w14:textId="77777777" w:rsidR="006F5284" w:rsidRDefault="006F5284" w:rsidP="006F5284">
      <w:pPr>
        <w:jc w:val="center"/>
        <w:rPr>
          <w:sz w:val="28"/>
        </w:rPr>
      </w:pPr>
    </w:p>
    <w:p w14:paraId="38304B4F" w14:textId="02A0D9A0" w:rsidR="005B1ED5" w:rsidRPr="009F6391" w:rsidRDefault="006F5284" w:rsidP="006F5284">
      <w:pPr>
        <w:contextualSpacing/>
        <w:jc w:val="center"/>
        <w:rPr>
          <w:b/>
          <w:sz w:val="28"/>
          <w:szCs w:val="28"/>
        </w:rPr>
      </w:pPr>
      <w:r>
        <w:rPr>
          <w:sz w:val="28"/>
        </w:rPr>
        <w:t>Москва 2023</w:t>
      </w:r>
      <w:r w:rsidR="00FA42F5" w:rsidRPr="009F6391">
        <w:rPr>
          <w:b/>
          <w:sz w:val="28"/>
          <w:szCs w:val="28"/>
        </w:rPr>
        <w:br w:type="page"/>
      </w:r>
    </w:p>
    <w:p w14:paraId="59D39EC7" w14:textId="4477A73C" w:rsidR="00FA42F5" w:rsidRPr="009F6391" w:rsidRDefault="00F71497" w:rsidP="00FA42F5">
      <w:pPr>
        <w:jc w:val="center"/>
        <w:rPr>
          <w:b/>
          <w:sz w:val="28"/>
          <w:szCs w:val="28"/>
        </w:rPr>
      </w:pPr>
      <w:bookmarkStart w:id="0" w:name="_Hlk152498444"/>
      <w:bookmarkStart w:id="1" w:name="_Hlk152498495"/>
      <w:r w:rsidRPr="009F6391">
        <w:rPr>
          <w:b/>
          <w:sz w:val="28"/>
          <w:szCs w:val="28"/>
        </w:rPr>
        <w:lastRenderedPageBreak/>
        <w:t>СОДЕРЖАНИЕ</w:t>
      </w:r>
    </w:p>
    <w:tbl>
      <w:tblPr>
        <w:tblpPr w:leftFromText="180" w:rightFromText="180" w:vertAnchor="page" w:horzAnchor="page" w:tblpX="2052"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B6825" w:rsidRPr="00F71497" w14:paraId="699D7ACB" w14:textId="77777777" w:rsidTr="00DB6825">
        <w:tc>
          <w:tcPr>
            <w:tcW w:w="8395" w:type="dxa"/>
            <w:shd w:val="clear" w:color="auto" w:fill="auto"/>
          </w:tcPr>
          <w:p w14:paraId="267F205F" w14:textId="77777777" w:rsidR="00DB6825" w:rsidRPr="00F71497" w:rsidRDefault="00DB6825" w:rsidP="00DB6825">
            <w:pPr>
              <w:rPr>
                <w:rFonts w:eastAsia="Calibri"/>
                <w:sz w:val="28"/>
                <w:szCs w:val="28"/>
              </w:rPr>
            </w:pPr>
            <w:bookmarkStart w:id="2" w:name="_Hlk152424486"/>
            <w:bookmarkEnd w:id="0"/>
            <w:r w:rsidRPr="00F71497">
              <w:rPr>
                <w:rFonts w:eastAsia="Calibri"/>
                <w:sz w:val="28"/>
                <w:szCs w:val="28"/>
              </w:rPr>
              <w:t>1. Наименование дисциплины</w:t>
            </w:r>
          </w:p>
        </w:tc>
        <w:tc>
          <w:tcPr>
            <w:tcW w:w="810" w:type="dxa"/>
          </w:tcPr>
          <w:p w14:paraId="5B558358" w14:textId="675FB57D" w:rsidR="00DB6825" w:rsidRPr="00F71497" w:rsidRDefault="00DB6825" w:rsidP="00DB6825">
            <w:pPr>
              <w:jc w:val="center"/>
              <w:rPr>
                <w:rFonts w:eastAsia="Calibri"/>
                <w:sz w:val="28"/>
                <w:szCs w:val="28"/>
              </w:rPr>
            </w:pPr>
            <w:r w:rsidRPr="00F71497">
              <w:rPr>
                <w:rFonts w:eastAsia="Calibri"/>
                <w:sz w:val="28"/>
                <w:szCs w:val="28"/>
              </w:rPr>
              <w:t>3</w:t>
            </w:r>
          </w:p>
        </w:tc>
      </w:tr>
      <w:tr w:rsidR="00DB6825" w:rsidRPr="00F71497" w14:paraId="7198C898" w14:textId="77777777" w:rsidTr="00DB6825">
        <w:tc>
          <w:tcPr>
            <w:tcW w:w="8395" w:type="dxa"/>
            <w:shd w:val="clear" w:color="auto" w:fill="auto"/>
          </w:tcPr>
          <w:p w14:paraId="597CACDD" w14:textId="77777777" w:rsidR="00DB6825" w:rsidRPr="00F71497" w:rsidRDefault="00DB6825" w:rsidP="00DB6825">
            <w:pPr>
              <w:rPr>
                <w:rFonts w:eastAsia="Calibri"/>
                <w:sz w:val="28"/>
                <w:szCs w:val="28"/>
              </w:rPr>
            </w:pPr>
            <w:r w:rsidRPr="00F71497">
              <w:rPr>
                <w:rFonts w:eastAsia="Calibri"/>
                <w:sz w:val="28"/>
                <w:szCs w:val="28"/>
              </w:rPr>
              <w:t xml:space="preserve">2. </w:t>
            </w:r>
            <w:r w:rsidRPr="00F71497">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681F3C5B" w14:textId="5DC25978" w:rsidR="00DB6825" w:rsidRPr="00F71497" w:rsidRDefault="00DB6825" w:rsidP="00DB6825">
            <w:pPr>
              <w:jc w:val="center"/>
              <w:rPr>
                <w:rFonts w:eastAsia="Calibri"/>
                <w:sz w:val="28"/>
                <w:szCs w:val="28"/>
              </w:rPr>
            </w:pPr>
            <w:r w:rsidRPr="00F71497">
              <w:rPr>
                <w:rFonts w:eastAsia="Calibri"/>
                <w:sz w:val="28"/>
                <w:szCs w:val="28"/>
              </w:rPr>
              <w:t>3</w:t>
            </w:r>
          </w:p>
        </w:tc>
      </w:tr>
      <w:tr w:rsidR="00DB6825" w:rsidRPr="00F71497" w14:paraId="246CAC4E" w14:textId="77777777" w:rsidTr="00DB6825">
        <w:tc>
          <w:tcPr>
            <w:tcW w:w="8395" w:type="dxa"/>
            <w:shd w:val="clear" w:color="auto" w:fill="auto"/>
          </w:tcPr>
          <w:p w14:paraId="0D545B1E" w14:textId="77777777" w:rsidR="00DB6825" w:rsidRPr="00F71497" w:rsidRDefault="00DB6825" w:rsidP="00DB6825">
            <w:pPr>
              <w:keepNext/>
              <w:rPr>
                <w:rFonts w:eastAsia="Calibri"/>
                <w:sz w:val="28"/>
                <w:szCs w:val="28"/>
              </w:rPr>
            </w:pPr>
            <w:r w:rsidRPr="00F71497">
              <w:rPr>
                <w:rFonts w:eastAsia="Calibri"/>
                <w:bCs/>
                <w:sz w:val="28"/>
                <w:szCs w:val="28"/>
              </w:rPr>
              <w:t>3. Место дисциплины в структуре образовательной программы</w:t>
            </w:r>
          </w:p>
        </w:tc>
        <w:tc>
          <w:tcPr>
            <w:tcW w:w="810" w:type="dxa"/>
          </w:tcPr>
          <w:p w14:paraId="7B9A3114" w14:textId="03EF415D" w:rsidR="00DB6825" w:rsidRPr="00F71497" w:rsidRDefault="00DB6825" w:rsidP="00DB6825">
            <w:pPr>
              <w:keepNext/>
              <w:jc w:val="center"/>
              <w:rPr>
                <w:rFonts w:eastAsia="Calibri"/>
                <w:sz w:val="28"/>
                <w:szCs w:val="28"/>
              </w:rPr>
            </w:pPr>
            <w:r w:rsidRPr="00F71497">
              <w:rPr>
                <w:rFonts w:eastAsia="Calibri"/>
                <w:sz w:val="28"/>
                <w:szCs w:val="28"/>
              </w:rPr>
              <w:t>4</w:t>
            </w:r>
          </w:p>
        </w:tc>
      </w:tr>
      <w:tr w:rsidR="00DB6825" w:rsidRPr="00F71497" w14:paraId="160E6C47" w14:textId="77777777" w:rsidTr="00DB6825">
        <w:tc>
          <w:tcPr>
            <w:tcW w:w="8395" w:type="dxa"/>
            <w:shd w:val="clear" w:color="auto" w:fill="auto"/>
          </w:tcPr>
          <w:p w14:paraId="781AE1E8" w14:textId="77777777" w:rsidR="00DB6825" w:rsidRPr="00F71497" w:rsidRDefault="00DB6825" w:rsidP="00DB6825">
            <w:pPr>
              <w:keepNext/>
              <w:rPr>
                <w:rFonts w:eastAsia="Calibri"/>
                <w:sz w:val="28"/>
                <w:szCs w:val="28"/>
              </w:rPr>
            </w:pPr>
            <w:r w:rsidRPr="00F71497">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3F56BCBD" w14:textId="0CAB4E6D" w:rsidR="00DB6825" w:rsidRPr="00F71497" w:rsidRDefault="00DB6825" w:rsidP="00DB6825">
            <w:pPr>
              <w:keepNext/>
              <w:jc w:val="center"/>
              <w:rPr>
                <w:rFonts w:eastAsia="Calibri"/>
                <w:sz w:val="28"/>
                <w:szCs w:val="28"/>
              </w:rPr>
            </w:pPr>
            <w:r w:rsidRPr="00F71497">
              <w:rPr>
                <w:rFonts w:eastAsia="Calibri"/>
                <w:sz w:val="28"/>
                <w:szCs w:val="28"/>
              </w:rPr>
              <w:t>5</w:t>
            </w:r>
          </w:p>
        </w:tc>
      </w:tr>
      <w:tr w:rsidR="00DB6825" w:rsidRPr="00F71497" w14:paraId="2BC1DA5B" w14:textId="77777777" w:rsidTr="00DB6825">
        <w:tc>
          <w:tcPr>
            <w:tcW w:w="8395" w:type="dxa"/>
            <w:shd w:val="clear" w:color="auto" w:fill="auto"/>
          </w:tcPr>
          <w:p w14:paraId="425CA015" w14:textId="77777777" w:rsidR="00DB6825" w:rsidRPr="00F71497" w:rsidRDefault="00DB6825" w:rsidP="00DB6825">
            <w:pPr>
              <w:keepNext/>
              <w:rPr>
                <w:rFonts w:eastAsia="Calibri"/>
                <w:sz w:val="28"/>
                <w:szCs w:val="28"/>
              </w:rPr>
            </w:pPr>
            <w:r w:rsidRPr="00F7149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F23656C" w14:textId="22EC6392" w:rsidR="00DB6825" w:rsidRPr="00F71497" w:rsidRDefault="00DB6825" w:rsidP="00DB6825">
            <w:pPr>
              <w:keepNext/>
              <w:jc w:val="center"/>
              <w:rPr>
                <w:rFonts w:eastAsia="Calibri"/>
                <w:sz w:val="28"/>
                <w:szCs w:val="28"/>
              </w:rPr>
            </w:pPr>
            <w:r w:rsidRPr="00F71497">
              <w:rPr>
                <w:rFonts w:eastAsia="Calibri"/>
                <w:sz w:val="28"/>
                <w:szCs w:val="28"/>
              </w:rPr>
              <w:t>5</w:t>
            </w:r>
          </w:p>
        </w:tc>
      </w:tr>
      <w:tr w:rsidR="00DB6825" w:rsidRPr="00F71497" w14:paraId="436BA8E3" w14:textId="77777777" w:rsidTr="00DB6825">
        <w:tc>
          <w:tcPr>
            <w:tcW w:w="8395" w:type="dxa"/>
            <w:shd w:val="clear" w:color="auto" w:fill="auto"/>
          </w:tcPr>
          <w:p w14:paraId="46E2969F" w14:textId="77777777" w:rsidR="00DB6825" w:rsidRPr="00F71497" w:rsidRDefault="00DB6825" w:rsidP="00DB6825">
            <w:pPr>
              <w:keepNext/>
              <w:rPr>
                <w:rFonts w:eastAsia="Calibri"/>
                <w:bCs/>
                <w:sz w:val="28"/>
                <w:szCs w:val="28"/>
              </w:rPr>
            </w:pPr>
            <w:r w:rsidRPr="00F71497">
              <w:rPr>
                <w:rFonts w:eastAsia="Calibri"/>
                <w:bCs/>
                <w:sz w:val="28"/>
                <w:szCs w:val="28"/>
              </w:rPr>
              <w:t>5.1. Содержание дисциплины</w:t>
            </w:r>
          </w:p>
        </w:tc>
        <w:tc>
          <w:tcPr>
            <w:tcW w:w="810" w:type="dxa"/>
          </w:tcPr>
          <w:p w14:paraId="2FEEE360" w14:textId="61B4A5D0" w:rsidR="00DB6825" w:rsidRPr="00F71497" w:rsidRDefault="00DB6825" w:rsidP="00DB6825">
            <w:pPr>
              <w:keepNext/>
              <w:jc w:val="center"/>
              <w:rPr>
                <w:rFonts w:eastAsia="Calibri"/>
                <w:sz w:val="28"/>
                <w:szCs w:val="28"/>
              </w:rPr>
            </w:pPr>
            <w:r w:rsidRPr="00F71497">
              <w:rPr>
                <w:rFonts w:eastAsia="Calibri"/>
                <w:sz w:val="28"/>
                <w:szCs w:val="28"/>
              </w:rPr>
              <w:t>5</w:t>
            </w:r>
          </w:p>
        </w:tc>
      </w:tr>
      <w:tr w:rsidR="00DB6825" w:rsidRPr="00F71497" w14:paraId="08D68424" w14:textId="77777777" w:rsidTr="00DB6825">
        <w:tc>
          <w:tcPr>
            <w:tcW w:w="8395" w:type="dxa"/>
            <w:shd w:val="clear" w:color="auto" w:fill="auto"/>
          </w:tcPr>
          <w:p w14:paraId="143AD479" w14:textId="4869852C" w:rsidR="00DB6825" w:rsidRPr="00F71497" w:rsidRDefault="00DB6825" w:rsidP="00215D28">
            <w:pPr>
              <w:keepNext/>
              <w:rPr>
                <w:rFonts w:eastAsia="Calibri"/>
                <w:bCs/>
                <w:sz w:val="28"/>
                <w:szCs w:val="28"/>
              </w:rPr>
            </w:pPr>
            <w:r w:rsidRPr="00F71497">
              <w:rPr>
                <w:rFonts w:eastAsia="Calibri"/>
                <w:sz w:val="28"/>
                <w:szCs w:val="28"/>
              </w:rPr>
              <w:t>5.2. Учебно</w:t>
            </w:r>
            <w:r w:rsidR="00215D28" w:rsidRPr="00F71497">
              <w:rPr>
                <w:rFonts w:eastAsia="Calibri"/>
                <w:sz w:val="28"/>
                <w:szCs w:val="28"/>
              </w:rPr>
              <w:t>-</w:t>
            </w:r>
            <w:r w:rsidRPr="00F71497">
              <w:rPr>
                <w:rFonts w:eastAsia="Calibri"/>
                <w:sz w:val="28"/>
                <w:szCs w:val="28"/>
              </w:rPr>
              <w:t xml:space="preserve"> тематический план</w:t>
            </w:r>
          </w:p>
        </w:tc>
        <w:tc>
          <w:tcPr>
            <w:tcW w:w="810" w:type="dxa"/>
          </w:tcPr>
          <w:p w14:paraId="5798B924" w14:textId="6A4A0B3B" w:rsidR="00DB6825" w:rsidRPr="00F71497" w:rsidRDefault="00DB6825" w:rsidP="00DB6825">
            <w:pPr>
              <w:keepNext/>
              <w:jc w:val="center"/>
              <w:rPr>
                <w:rFonts w:eastAsia="Calibri"/>
                <w:sz w:val="28"/>
                <w:szCs w:val="28"/>
              </w:rPr>
            </w:pPr>
            <w:r w:rsidRPr="00F71497">
              <w:rPr>
                <w:rFonts w:eastAsia="Calibri"/>
                <w:sz w:val="28"/>
                <w:szCs w:val="28"/>
              </w:rPr>
              <w:t>10</w:t>
            </w:r>
          </w:p>
        </w:tc>
      </w:tr>
      <w:tr w:rsidR="00DB6825" w:rsidRPr="00F71497" w14:paraId="60F63F7B" w14:textId="77777777" w:rsidTr="00DB6825">
        <w:tc>
          <w:tcPr>
            <w:tcW w:w="8395" w:type="dxa"/>
            <w:shd w:val="clear" w:color="auto" w:fill="auto"/>
          </w:tcPr>
          <w:p w14:paraId="28981ADE" w14:textId="77777777" w:rsidR="00DB6825" w:rsidRPr="00F71497" w:rsidRDefault="00DB6825" w:rsidP="00DB6825">
            <w:pPr>
              <w:keepNext/>
              <w:rPr>
                <w:rFonts w:eastAsia="Calibri"/>
                <w:bCs/>
                <w:sz w:val="28"/>
                <w:szCs w:val="28"/>
              </w:rPr>
            </w:pPr>
            <w:r w:rsidRPr="00F71497">
              <w:rPr>
                <w:rFonts w:eastAsia="Calibri"/>
                <w:sz w:val="28"/>
                <w:szCs w:val="28"/>
              </w:rPr>
              <w:t>5.3. Содержание семинаров, практических занятий</w:t>
            </w:r>
          </w:p>
        </w:tc>
        <w:tc>
          <w:tcPr>
            <w:tcW w:w="810" w:type="dxa"/>
          </w:tcPr>
          <w:p w14:paraId="357FC4AA" w14:textId="5C45ACE1" w:rsidR="00DB6825" w:rsidRPr="00F71497" w:rsidRDefault="00F71497" w:rsidP="00DB6825">
            <w:pPr>
              <w:keepNext/>
              <w:jc w:val="center"/>
              <w:rPr>
                <w:rFonts w:eastAsia="Calibri"/>
                <w:sz w:val="28"/>
                <w:szCs w:val="28"/>
              </w:rPr>
            </w:pPr>
            <w:r w:rsidRPr="00F71497">
              <w:rPr>
                <w:rFonts w:eastAsia="Calibri"/>
                <w:sz w:val="28"/>
                <w:szCs w:val="28"/>
              </w:rPr>
              <w:t>10</w:t>
            </w:r>
          </w:p>
        </w:tc>
      </w:tr>
      <w:tr w:rsidR="00DB6825" w:rsidRPr="00F71497" w14:paraId="3627C799" w14:textId="77777777" w:rsidTr="00DB6825">
        <w:tc>
          <w:tcPr>
            <w:tcW w:w="8395" w:type="dxa"/>
            <w:shd w:val="clear" w:color="auto" w:fill="auto"/>
          </w:tcPr>
          <w:p w14:paraId="61EE411A" w14:textId="77777777" w:rsidR="00DB6825" w:rsidRPr="00F71497" w:rsidRDefault="00DB6825" w:rsidP="00DB6825">
            <w:pPr>
              <w:keepNext/>
              <w:rPr>
                <w:rFonts w:eastAsia="Calibri"/>
                <w:bCs/>
                <w:sz w:val="28"/>
                <w:szCs w:val="28"/>
              </w:rPr>
            </w:pPr>
            <w:r w:rsidRPr="00F7149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tcPr>
          <w:p w14:paraId="36BAA909" w14:textId="7F210C59" w:rsidR="00DB6825" w:rsidRPr="00F71497" w:rsidRDefault="00DB6825" w:rsidP="00DB6825">
            <w:pPr>
              <w:keepNext/>
              <w:jc w:val="center"/>
              <w:rPr>
                <w:rFonts w:eastAsia="Calibri"/>
                <w:sz w:val="28"/>
                <w:szCs w:val="28"/>
              </w:rPr>
            </w:pPr>
            <w:r w:rsidRPr="00F71497">
              <w:rPr>
                <w:rFonts w:eastAsia="Calibri"/>
                <w:sz w:val="28"/>
                <w:szCs w:val="28"/>
              </w:rPr>
              <w:t>14</w:t>
            </w:r>
          </w:p>
        </w:tc>
      </w:tr>
      <w:tr w:rsidR="00DB6825" w:rsidRPr="00F71497" w14:paraId="7CEFED1C" w14:textId="77777777" w:rsidTr="00DB6825">
        <w:tc>
          <w:tcPr>
            <w:tcW w:w="8395" w:type="dxa"/>
            <w:shd w:val="clear" w:color="auto" w:fill="auto"/>
          </w:tcPr>
          <w:p w14:paraId="2F20FF9E" w14:textId="77777777" w:rsidR="00DB6825" w:rsidRPr="00F71497" w:rsidRDefault="00DB6825" w:rsidP="00DB6825">
            <w:pPr>
              <w:keepNext/>
              <w:rPr>
                <w:rFonts w:eastAsia="Calibri"/>
                <w:bCs/>
                <w:sz w:val="28"/>
                <w:szCs w:val="28"/>
              </w:rPr>
            </w:pPr>
            <w:r w:rsidRPr="00F7149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668FE4CB" w14:textId="31E39BFB" w:rsidR="00DB6825" w:rsidRPr="00F71497" w:rsidRDefault="00DB6825" w:rsidP="00DB6825">
            <w:pPr>
              <w:keepNext/>
              <w:jc w:val="center"/>
              <w:rPr>
                <w:rFonts w:eastAsia="Calibri"/>
                <w:sz w:val="28"/>
                <w:szCs w:val="28"/>
              </w:rPr>
            </w:pPr>
            <w:r w:rsidRPr="00F71497">
              <w:rPr>
                <w:rFonts w:eastAsia="Calibri"/>
                <w:sz w:val="28"/>
                <w:szCs w:val="28"/>
              </w:rPr>
              <w:t>14</w:t>
            </w:r>
          </w:p>
        </w:tc>
      </w:tr>
      <w:tr w:rsidR="00DB6825" w:rsidRPr="00F71497" w14:paraId="3DA89958" w14:textId="77777777" w:rsidTr="00DB6825">
        <w:tc>
          <w:tcPr>
            <w:tcW w:w="8395" w:type="dxa"/>
            <w:shd w:val="clear" w:color="auto" w:fill="auto"/>
          </w:tcPr>
          <w:p w14:paraId="1B6854D1" w14:textId="77777777" w:rsidR="00DB6825" w:rsidRPr="00F71497" w:rsidRDefault="00DB6825" w:rsidP="00DB6825">
            <w:pPr>
              <w:keepNext/>
              <w:rPr>
                <w:rFonts w:eastAsia="Calibri"/>
                <w:bCs/>
                <w:sz w:val="28"/>
                <w:szCs w:val="28"/>
              </w:rPr>
            </w:pPr>
            <w:r w:rsidRPr="00F71497">
              <w:rPr>
                <w:rFonts w:eastAsia="Calibri"/>
                <w:sz w:val="28"/>
                <w:szCs w:val="28"/>
              </w:rPr>
              <w:t xml:space="preserve">6.2. Перечень вопросов, заданий, тем для подготовки к текущему контролю </w:t>
            </w:r>
          </w:p>
        </w:tc>
        <w:tc>
          <w:tcPr>
            <w:tcW w:w="810" w:type="dxa"/>
          </w:tcPr>
          <w:p w14:paraId="45F6EF30" w14:textId="15EB6360" w:rsidR="00DB6825" w:rsidRPr="00F71497" w:rsidRDefault="00DB6825" w:rsidP="00F71497">
            <w:pPr>
              <w:keepNext/>
              <w:jc w:val="center"/>
              <w:rPr>
                <w:rFonts w:eastAsia="Calibri"/>
                <w:sz w:val="28"/>
                <w:szCs w:val="28"/>
              </w:rPr>
            </w:pPr>
            <w:r w:rsidRPr="00F71497">
              <w:rPr>
                <w:rFonts w:eastAsia="Calibri"/>
                <w:sz w:val="28"/>
                <w:szCs w:val="28"/>
              </w:rPr>
              <w:t>1</w:t>
            </w:r>
            <w:r w:rsidR="00F71497" w:rsidRPr="00F71497">
              <w:rPr>
                <w:rFonts w:eastAsia="Calibri"/>
                <w:sz w:val="28"/>
                <w:szCs w:val="28"/>
              </w:rPr>
              <w:t>6</w:t>
            </w:r>
          </w:p>
        </w:tc>
      </w:tr>
      <w:tr w:rsidR="00DB6825" w:rsidRPr="00F71497" w14:paraId="187A0277" w14:textId="77777777" w:rsidTr="00DB6825">
        <w:tc>
          <w:tcPr>
            <w:tcW w:w="8395" w:type="dxa"/>
            <w:shd w:val="clear" w:color="auto" w:fill="auto"/>
          </w:tcPr>
          <w:p w14:paraId="080F97EB" w14:textId="77777777" w:rsidR="00DB6825" w:rsidRPr="00F71497" w:rsidRDefault="00DB6825" w:rsidP="00DB6825">
            <w:pPr>
              <w:jc w:val="both"/>
              <w:rPr>
                <w:rFonts w:eastAsia="Calibri"/>
                <w:sz w:val="28"/>
                <w:szCs w:val="28"/>
              </w:rPr>
            </w:pPr>
            <w:r w:rsidRPr="00F71497">
              <w:rPr>
                <w:rFonts w:eastAsia="Calibri"/>
                <w:sz w:val="28"/>
                <w:szCs w:val="28"/>
              </w:rPr>
              <w:t>7. Фонд оценочных средств для проведения промежуточной аттестации обучающихся по дисциплине</w:t>
            </w:r>
          </w:p>
        </w:tc>
        <w:tc>
          <w:tcPr>
            <w:tcW w:w="810" w:type="dxa"/>
          </w:tcPr>
          <w:p w14:paraId="79A977B6" w14:textId="6C18B375" w:rsidR="00DB6825" w:rsidRPr="00F71497" w:rsidRDefault="00F71497" w:rsidP="00DB6825">
            <w:pPr>
              <w:keepNext/>
              <w:jc w:val="center"/>
              <w:rPr>
                <w:rFonts w:eastAsia="Calibri"/>
                <w:sz w:val="28"/>
                <w:szCs w:val="28"/>
              </w:rPr>
            </w:pPr>
            <w:r w:rsidRPr="00F71497">
              <w:rPr>
                <w:rFonts w:eastAsia="Calibri"/>
                <w:sz w:val="28"/>
                <w:szCs w:val="28"/>
              </w:rPr>
              <w:t>21</w:t>
            </w:r>
          </w:p>
        </w:tc>
      </w:tr>
      <w:tr w:rsidR="00DB6825" w:rsidRPr="00F71497" w14:paraId="4763F340" w14:textId="77777777" w:rsidTr="00DB6825">
        <w:tc>
          <w:tcPr>
            <w:tcW w:w="8395" w:type="dxa"/>
            <w:shd w:val="clear" w:color="auto" w:fill="auto"/>
          </w:tcPr>
          <w:p w14:paraId="1BBD3AFE" w14:textId="77777777" w:rsidR="00DB6825" w:rsidRPr="00F71497" w:rsidRDefault="00DB6825" w:rsidP="00DB6825">
            <w:pPr>
              <w:jc w:val="both"/>
              <w:rPr>
                <w:rFonts w:eastAsia="Calibri"/>
                <w:sz w:val="28"/>
                <w:szCs w:val="28"/>
              </w:rPr>
            </w:pPr>
            <w:r w:rsidRPr="00F71497">
              <w:rPr>
                <w:rFonts w:eastAsia="Calibri"/>
                <w:sz w:val="28"/>
                <w:szCs w:val="28"/>
              </w:rPr>
              <w:t>8. Перечень основной  и дополнительной учебной литературы, необходимой для освоения дисциплины</w:t>
            </w:r>
          </w:p>
        </w:tc>
        <w:tc>
          <w:tcPr>
            <w:tcW w:w="810" w:type="dxa"/>
          </w:tcPr>
          <w:p w14:paraId="5E4D2104" w14:textId="41D84706" w:rsidR="00DB6825" w:rsidRPr="00F71497" w:rsidRDefault="00DB6825" w:rsidP="00DB6825">
            <w:pPr>
              <w:keepNext/>
              <w:jc w:val="center"/>
              <w:rPr>
                <w:rFonts w:eastAsia="Calibri"/>
                <w:sz w:val="28"/>
                <w:szCs w:val="28"/>
              </w:rPr>
            </w:pPr>
            <w:r w:rsidRPr="00F71497">
              <w:rPr>
                <w:rFonts w:eastAsia="Calibri"/>
                <w:sz w:val="28"/>
                <w:szCs w:val="28"/>
              </w:rPr>
              <w:t>28</w:t>
            </w:r>
          </w:p>
        </w:tc>
      </w:tr>
      <w:tr w:rsidR="00DB6825" w:rsidRPr="00F71497" w14:paraId="3370B735" w14:textId="77777777" w:rsidTr="00DB6825">
        <w:tc>
          <w:tcPr>
            <w:tcW w:w="8395" w:type="dxa"/>
            <w:shd w:val="clear" w:color="auto" w:fill="auto"/>
          </w:tcPr>
          <w:p w14:paraId="6077AC40" w14:textId="77777777" w:rsidR="00DB6825" w:rsidRPr="00F71497" w:rsidRDefault="00DB6825" w:rsidP="00DB6825">
            <w:pPr>
              <w:jc w:val="both"/>
              <w:rPr>
                <w:rFonts w:eastAsia="Calibri"/>
                <w:sz w:val="28"/>
                <w:szCs w:val="28"/>
              </w:rPr>
            </w:pPr>
            <w:r w:rsidRPr="00F71497">
              <w:rPr>
                <w:sz w:val="28"/>
                <w:szCs w:val="28"/>
              </w:rPr>
              <w:t>9. П</w:t>
            </w:r>
            <w:r w:rsidRPr="00F71497">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0AE728AD" w14:textId="1ABCD772" w:rsidR="00DB6825" w:rsidRPr="006723FE" w:rsidRDefault="006723FE" w:rsidP="00DB6825">
            <w:pPr>
              <w:keepNext/>
              <w:jc w:val="center"/>
              <w:rPr>
                <w:rFonts w:eastAsia="Calibri"/>
                <w:sz w:val="28"/>
                <w:szCs w:val="28"/>
                <w:lang w:val="en-US"/>
              </w:rPr>
            </w:pPr>
            <w:r>
              <w:rPr>
                <w:rFonts w:eastAsia="Calibri"/>
                <w:sz w:val="28"/>
                <w:szCs w:val="28"/>
                <w:lang w:val="en-US"/>
              </w:rPr>
              <w:t>29</w:t>
            </w:r>
          </w:p>
        </w:tc>
      </w:tr>
      <w:tr w:rsidR="00DB6825" w:rsidRPr="00F71497" w14:paraId="5EE6FB14" w14:textId="77777777" w:rsidTr="00DB6825">
        <w:tc>
          <w:tcPr>
            <w:tcW w:w="8395" w:type="dxa"/>
            <w:shd w:val="clear" w:color="auto" w:fill="auto"/>
          </w:tcPr>
          <w:p w14:paraId="06314C04" w14:textId="77777777" w:rsidR="00DB6825" w:rsidRPr="00F71497" w:rsidRDefault="00DB6825" w:rsidP="00DB6825">
            <w:pPr>
              <w:jc w:val="both"/>
              <w:rPr>
                <w:rFonts w:eastAsia="Calibri"/>
                <w:sz w:val="28"/>
                <w:szCs w:val="28"/>
              </w:rPr>
            </w:pPr>
            <w:r w:rsidRPr="00F71497">
              <w:rPr>
                <w:rFonts w:eastAsia="Calibri"/>
                <w:sz w:val="28"/>
                <w:szCs w:val="28"/>
              </w:rPr>
              <w:t>10. Методические указания для обучающихся по освоению дисциплины</w:t>
            </w:r>
          </w:p>
        </w:tc>
        <w:tc>
          <w:tcPr>
            <w:tcW w:w="810" w:type="dxa"/>
          </w:tcPr>
          <w:p w14:paraId="46D8E7F1" w14:textId="61E97630" w:rsidR="00DB6825" w:rsidRPr="006723FE" w:rsidRDefault="006723FE" w:rsidP="00DB6825">
            <w:pPr>
              <w:keepNext/>
              <w:jc w:val="center"/>
              <w:rPr>
                <w:rFonts w:eastAsia="Calibri"/>
                <w:sz w:val="28"/>
                <w:szCs w:val="28"/>
                <w:lang w:val="en-US"/>
              </w:rPr>
            </w:pPr>
            <w:r>
              <w:rPr>
                <w:rFonts w:eastAsia="Calibri"/>
                <w:sz w:val="28"/>
                <w:szCs w:val="28"/>
                <w:lang w:val="en-US"/>
              </w:rPr>
              <w:t>30</w:t>
            </w:r>
          </w:p>
        </w:tc>
      </w:tr>
      <w:tr w:rsidR="00DB6825" w:rsidRPr="00F71497" w14:paraId="5C521ED5" w14:textId="77777777" w:rsidTr="00DB6825">
        <w:tc>
          <w:tcPr>
            <w:tcW w:w="8395" w:type="dxa"/>
            <w:shd w:val="clear" w:color="auto" w:fill="auto"/>
          </w:tcPr>
          <w:p w14:paraId="5E3B1A16" w14:textId="77777777" w:rsidR="00DB6825" w:rsidRPr="00F71497" w:rsidRDefault="00DB6825" w:rsidP="00DB6825">
            <w:pPr>
              <w:jc w:val="both"/>
              <w:rPr>
                <w:rFonts w:eastAsia="Calibri"/>
                <w:sz w:val="28"/>
                <w:szCs w:val="28"/>
              </w:rPr>
            </w:pPr>
            <w:r w:rsidRPr="00F7149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5B81F258" w14:textId="52B25EF2" w:rsidR="00DB6825" w:rsidRPr="00F71497" w:rsidRDefault="00DB6825" w:rsidP="00DB6825">
            <w:pPr>
              <w:keepNext/>
              <w:jc w:val="center"/>
              <w:rPr>
                <w:rFonts w:eastAsia="Calibri"/>
                <w:sz w:val="28"/>
                <w:szCs w:val="28"/>
              </w:rPr>
            </w:pPr>
            <w:r w:rsidRPr="00F71497">
              <w:rPr>
                <w:rFonts w:eastAsia="Calibri"/>
                <w:sz w:val="28"/>
                <w:szCs w:val="28"/>
              </w:rPr>
              <w:t>37</w:t>
            </w:r>
          </w:p>
        </w:tc>
      </w:tr>
      <w:tr w:rsidR="00DB6825" w:rsidRPr="00F71497" w14:paraId="312F038C" w14:textId="77777777" w:rsidTr="00DB6825">
        <w:tc>
          <w:tcPr>
            <w:tcW w:w="8395" w:type="dxa"/>
            <w:shd w:val="clear" w:color="auto" w:fill="auto"/>
          </w:tcPr>
          <w:p w14:paraId="5575ACCA" w14:textId="77777777" w:rsidR="00DB6825" w:rsidRPr="00F71497" w:rsidRDefault="00DB6825" w:rsidP="00DB6825">
            <w:pPr>
              <w:jc w:val="both"/>
              <w:rPr>
                <w:rFonts w:eastAsia="Calibri"/>
                <w:bCs/>
                <w:sz w:val="28"/>
                <w:szCs w:val="28"/>
              </w:rPr>
            </w:pPr>
            <w:r w:rsidRPr="00F7149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2B00B755" w14:textId="1FF1481A" w:rsidR="00DB6825" w:rsidRPr="00F71497" w:rsidRDefault="00DB6825" w:rsidP="00DB6825">
            <w:pPr>
              <w:keepNext/>
              <w:jc w:val="center"/>
              <w:rPr>
                <w:rFonts w:eastAsia="Calibri"/>
                <w:sz w:val="28"/>
                <w:szCs w:val="28"/>
              </w:rPr>
            </w:pPr>
            <w:r w:rsidRPr="00F71497">
              <w:rPr>
                <w:rFonts w:eastAsia="Calibri"/>
                <w:sz w:val="28"/>
                <w:szCs w:val="28"/>
              </w:rPr>
              <w:t>38</w:t>
            </w:r>
          </w:p>
        </w:tc>
      </w:tr>
      <w:bookmarkEnd w:id="2"/>
    </w:tbl>
    <w:p w14:paraId="73A7E7F3" w14:textId="77777777" w:rsidR="00FA42F5" w:rsidRPr="009F6391" w:rsidRDefault="00FA42F5" w:rsidP="00FA42F5">
      <w:pPr>
        <w:spacing w:line="360" w:lineRule="auto"/>
        <w:ind w:firstLine="397"/>
        <w:jc w:val="center"/>
        <w:rPr>
          <w:b/>
          <w:sz w:val="28"/>
          <w:szCs w:val="28"/>
        </w:rPr>
      </w:pPr>
    </w:p>
    <w:bookmarkEnd w:id="1"/>
    <w:p w14:paraId="0B7A4A2B" w14:textId="77777777" w:rsidR="00FA42F5" w:rsidRPr="009F6391" w:rsidRDefault="00FA42F5" w:rsidP="00FA42F5">
      <w:pPr>
        <w:pStyle w:val="22"/>
        <w:spacing w:after="0" w:line="360" w:lineRule="auto"/>
        <w:jc w:val="right"/>
        <w:rPr>
          <w:bCs/>
          <w:caps/>
          <w:sz w:val="28"/>
          <w:szCs w:val="28"/>
        </w:rPr>
      </w:pPr>
    </w:p>
    <w:p w14:paraId="6D7C14E2" w14:textId="77777777" w:rsidR="00FA42F5" w:rsidRPr="009F6391" w:rsidRDefault="00FA42F5" w:rsidP="00FA42F5">
      <w:pPr>
        <w:spacing w:line="360" w:lineRule="auto"/>
        <w:ind w:firstLine="397"/>
        <w:jc w:val="center"/>
        <w:rPr>
          <w:b/>
          <w:sz w:val="28"/>
          <w:szCs w:val="28"/>
        </w:rPr>
      </w:pPr>
      <w:r w:rsidRPr="009F6391">
        <w:rPr>
          <w:b/>
          <w:bCs/>
          <w:caps/>
          <w:sz w:val="28"/>
          <w:szCs w:val="28"/>
        </w:rPr>
        <w:br w:type="page"/>
      </w:r>
    </w:p>
    <w:p w14:paraId="4C3A03F5" w14:textId="77777777" w:rsidR="00FA42F5" w:rsidRPr="00215D28" w:rsidRDefault="00FA42F5" w:rsidP="00215D28">
      <w:pPr>
        <w:keepNext/>
        <w:numPr>
          <w:ilvl w:val="0"/>
          <w:numId w:val="1"/>
        </w:numPr>
        <w:spacing w:line="360" w:lineRule="auto"/>
        <w:ind w:left="0" w:firstLine="709"/>
        <w:jc w:val="both"/>
        <w:rPr>
          <w:b/>
          <w:sz w:val="28"/>
          <w:szCs w:val="28"/>
        </w:rPr>
      </w:pPr>
      <w:r w:rsidRPr="00215D28">
        <w:rPr>
          <w:b/>
          <w:sz w:val="28"/>
          <w:szCs w:val="28"/>
        </w:rPr>
        <w:lastRenderedPageBreak/>
        <w:t>Наименование дисциплины</w:t>
      </w:r>
    </w:p>
    <w:p w14:paraId="439F4C24" w14:textId="691B964A" w:rsidR="00FA42F5" w:rsidRPr="00215D28" w:rsidRDefault="00C97C62" w:rsidP="00215D28">
      <w:pPr>
        <w:keepNext/>
        <w:spacing w:line="360" w:lineRule="auto"/>
        <w:ind w:firstLine="709"/>
        <w:jc w:val="both"/>
        <w:rPr>
          <w:sz w:val="28"/>
          <w:szCs w:val="28"/>
        </w:rPr>
      </w:pPr>
      <w:r w:rsidRPr="00215D28">
        <w:rPr>
          <w:rFonts w:eastAsia="Arial Unicode MS"/>
          <w:sz w:val="28"/>
          <w:szCs w:val="28"/>
        </w:rPr>
        <w:t>Управление бизнес-процессами</w:t>
      </w:r>
    </w:p>
    <w:p w14:paraId="5138C8C9" w14:textId="77777777" w:rsidR="00FA42F5" w:rsidRPr="00215D28" w:rsidRDefault="00FA42F5" w:rsidP="00215D28">
      <w:pPr>
        <w:tabs>
          <w:tab w:val="left" w:pos="540"/>
        </w:tabs>
        <w:spacing w:line="360" w:lineRule="auto"/>
        <w:ind w:firstLine="709"/>
        <w:contextualSpacing/>
        <w:jc w:val="both"/>
        <w:rPr>
          <w:b/>
          <w:sz w:val="28"/>
          <w:szCs w:val="28"/>
        </w:rPr>
      </w:pPr>
    </w:p>
    <w:p w14:paraId="0A7B9A58" w14:textId="25E804CC" w:rsidR="00FA42F5" w:rsidRDefault="00FA42F5" w:rsidP="00215D28">
      <w:pPr>
        <w:tabs>
          <w:tab w:val="left" w:pos="540"/>
        </w:tabs>
        <w:spacing w:line="360" w:lineRule="auto"/>
        <w:ind w:firstLine="709"/>
        <w:contextualSpacing/>
        <w:jc w:val="both"/>
        <w:rPr>
          <w:b/>
          <w:sz w:val="28"/>
          <w:szCs w:val="28"/>
        </w:rPr>
      </w:pPr>
      <w:r w:rsidRPr="00215D28">
        <w:rPr>
          <w:b/>
          <w:sz w:val="28"/>
          <w:szCs w:val="28"/>
        </w:rPr>
        <w:t xml:space="preserve">2. </w:t>
      </w:r>
      <w:r w:rsidR="0084660C" w:rsidRPr="00215D2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280"/>
        <w:gridCol w:w="2977"/>
        <w:gridCol w:w="3431"/>
      </w:tblGrid>
      <w:tr w:rsidR="009F6391" w:rsidRPr="009F6391" w14:paraId="32D7304B" w14:textId="77777777" w:rsidTr="00215D28">
        <w:tc>
          <w:tcPr>
            <w:tcW w:w="488" w:type="pct"/>
            <w:shd w:val="clear" w:color="auto" w:fill="auto"/>
          </w:tcPr>
          <w:p w14:paraId="2CDE491F" w14:textId="77777777" w:rsidR="00FA42F5" w:rsidRPr="009F6391" w:rsidRDefault="00FA42F5" w:rsidP="00215D28">
            <w:pPr>
              <w:widowControl w:val="0"/>
              <w:tabs>
                <w:tab w:val="left" w:pos="540"/>
              </w:tabs>
              <w:autoSpaceDE w:val="0"/>
              <w:autoSpaceDN w:val="0"/>
              <w:adjustRightInd w:val="0"/>
              <w:ind w:left="-57" w:right="-57"/>
              <w:contextualSpacing/>
              <w:jc w:val="center"/>
            </w:pPr>
            <w:r w:rsidRPr="009F6391">
              <w:t>Код компе-</w:t>
            </w:r>
            <w:proofErr w:type="spellStart"/>
            <w:r w:rsidRPr="009F6391">
              <w:t>тенции</w:t>
            </w:r>
            <w:proofErr w:type="spellEnd"/>
          </w:p>
        </w:tc>
        <w:tc>
          <w:tcPr>
            <w:tcW w:w="1184" w:type="pct"/>
            <w:shd w:val="clear" w:color="auto" w:fill="auto"/>
          </w:tcPr>
          <w:p w14:paraId="66A7FE41" w14:textId="77777777" w:rsidR="00FA42F5" w:rsidRPr="009F6391" w:rsidRDefault="00FA42F5" w:rsidP="00215D28">
            <w:pPr>
              <w:widowControl w:val="0"/>
              <w:tabs>
                <w:tab w:val="left" w:pos="540"/>
              </w:tabs>
              <w:autoSpaceDE w:val="0"/>
              <w:autoSpaceDN w:val="0"/>
              <w:adjustRightInd w:val="0"/>
              <w:ind w:left="-57" w:right="-57"/>
              <w:contextualSpacing/>
              <w:jc w:val="center"/>
            </w:pPr>
            <w:r w:rsidRPr="009F6391">
              <w:t>Наименование компетенции</w:t>
            </w:r>
          </w:p>
        </w:tc>
        <w:tc>
          <w:tcPr>
            <w:tcW w:w="1546" w:type="pct"/>
            <w:shd w:val="clear" w:color="auto" w:fill="auto"/>
          </w:tcPr>
          <w:p w14:paraId="55D1F534" w14:textId="096E0C91" w:rsidR="00FA42F5" w:rsidRPr="009F6391" w:rsidRDefault="00FA42F5" w:rsidP="00215D28">
            <w:pPr>
              <w:widowControl w:val="0"/>
              <w:tabs>
                <w:tab w:val="left" w:pos="540"/>
              </w:tabs>
              <w:autoSpaceDE w:val="0"/>
              <w:autoSpaceDN w:val="0"/>
              <w:adjustRightInd w:val="0"/>
              <w:ind w:left="-57" w:right="-57"/>
              <w:contextualSpacing/>
              <w:jc w:val="center"/>
            </w:pPr>
            <w:r w:rsidRPr="009F6391">
              <w:t>Индикаторы достижения компетенции</w:t>
            </w:r>
          </w:p>
        </w:tc>
        <w:tc>
          <w:tcPr>
            <w:tcW w:w="1782" w:type="pct"/>
            <w:shd w:val="clear" w:color="auto" w:fill="auto"/>
          </w:tcPr>
          <w:p w14:paraId="72B8B3D0" w14:textId="5E0555AB" w:rsidR="00FA42F5" w:rsidRPr="009F6391" w:rsidRDefault="00FA42F5" w:rsidP="00215D28">
            <w:pPr>
              <w:widowControl w:val="0"/>
              <w:tabs>
                <w:tab w:val="left" w:pos="540"/>
              </w:tabs>
              <w:autoSpaceDE w:val="0"/>
              <w:autoSpaceDN w:val="0"/>
              <w:adjustRightInd w:val="0"/>
              <w:ind w:left="-57" w:right="-57"/>
              <w:contextualSpacing/>
              <w:jc w:val="center"/>
            </w:pPr>
            <w:r w:rsidRPr="009F6391">
              <w:t>Р</w:t>
            </w:r>
            <w:r w:rsidR="00215D28">
              <w:t>езультаты обучения (</w:t>
            </w:r>
            <w:r w:rsidRPr="009F6391">
              <w:t>умения и знания), соотнесенные с индикаторами достижения компетенции</w:t>
            </w:r>
          </w:p>
        </w:tc>
      </w:tr>
      <w:tr w:rsidR="006C652F" w:rsidRPr="009F6391" w14:paraId="2AF1D099" w14:textId="77777777" w:rsidTr="00215D28">
        <w:tc>
          <w:tcPr>
            <w:tcW w:w="488" w:type="pct"/>
            <w:shd w:val="clear" w:color="auto" w:fill="auto"/>
          </w:tcPr>
          <w:p w14:paraId="0E088C3E" w14:textId="32993C68" w:rsidR="006C652F" w:rsidRPr="009F6391" w:rsidRDefault="00C97C62" w:rsidP="00215D28">
            <w:pPr>
              <w:widowControl w:val="0"/>
              <w:tabs>
                <w:tab w:val="left" w:pos="540"/>
              </w:tabs>
              <w:autoSpaceDE w:val="0"/>
              <w:autoSpaceDN w:val="0"/>
              <w:adjustRightInd w:val="0"/>
              <w:ind w:left="-57" w:right="-57"/>
              <w:contextualSpacing/>
              <w:jc w:val="both"/>
            </w:pPr>
            <w:r>
              <w:t>ПКП</w:t>
            </w:r>
            <w:r w:rsidR="006C652F">
              <w:t>-</w:t>
            </w:r>
            <w:r>
              <w:t>6</w:t>
            </w:r>
          </w:p>
        </w:tc>
        <w:tc>
          <w:tcPr>
            <w:tcW w:w="1184" w:type="pct"/>
            <w:shd w:val="clear" w:color="auto" w:fill="auto"/>
          </w:tcPr>
          <w:p w14:paraId="7C79F30F" w14:textId="4C68EFCB" w:rsidR="006C652F" w:rsidRPr="00636FC9" w:rsidRDefault="006C652F" w:rsidP="00215D28">
            <w:pPr>
              <w:ind w:left="-57" w:right="-57" w:firstLine="5"/>
              <w:jc w:val="both"/>
            </w:pPr>
            <w:r w:rsidRPr="00781AA6">
              <w:t>Способ</w:t>
            </w:r>
            <w:r w:rsidR="00C354B0">
              <w:t xml:space="preserve">ность </w:t>
            </w:r>
            <w:r w:rsidRPr="00781AA6">
              <w:t xml:space="preserve"> </w:t>
            </w:r>
            <w:r w:rsidR="00C354B0">
              <w:t>проектировать и внедрять кросс-функциональные процессы организации или административные регламенты организации</w:t>
            </w:r>
          </w:p>
        </w:tc>
        <w:tc>
          <w:tcPr>
            <w:tcW w:w="1546" w:type="pct"/>
            <w:shd w:val="clear" w:color="auto" w:fill="auto"/>
          </w:tcPr>
          <w:p w14:paraId="166BD8C6" w14:textId="6B393558" w:rsidR="006C652F" w:rsidRDefault="00E14212" w:rsidP="00215D28">
            <w:pPr>
              <w:pStyle w:val="ConsPlusNormal"/>
              <w:ind w:left="-57" w:right="-57" w:firstLine="0"/>
              <w:jc w:val="both"/>
              <w:rPr>
                <w:rFonts w:ascii="Times New Roman" w:hAnsi="Times New Roman" w:cs="Times New Roman"/>
                <w:sz w:val="24"/>
                <w:szCs w:val="24"/>
              </w:rPr>
            </w:pPr>
            <w:r>
              <w:rPr>
                <w:rFonts w:ascii="Times New Roman" w:hAnsi="Times New Roman" w:cs="Times New Roman"/>
                <w:sz w:val="24"/>
                <w:szCs w:val="24"/>
              </w:rPr>
              <w:t>1. </w:t>
            </w:r>
            <w:r w:rsidR="00C354B0">
              <w:rPr>
                <w:rFonts w:ascii="Times New Roman" w:hAnsi="Times New Roman" w:cs="Times New Roman"/>
                <w:sz w:val="24"/>
                <w:szCs w:val="24"/>
              </w:rPr>
              <w:t>Моделирует, разрабатывает и внедряет кросс-функциональные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w:t>
            </w:r>
            <w:r w:rsidR="006C652F" w:rsidRPr="00781AA6">
              <w:rPr>
                <w:rFonts w:ascii="Times New Roman" w:hAnsi="Times New Roman" w:cs="Times New Roman"/>
                <w:sz w:val="24"/>
                <w:szCs w:val="24"/>
              </w:rPr>
              <w:t>.</w:t>
            </w:r>
          </w:p>
          <w:p w14:paraId="291B0349" w14:textId="77777777" w:rsidR="00806689" w:rsidRDefault="00806689" w:rsidP="00215D28">
            <w:pPr>
              <w:pStyle w:val="ConsPlusNormal"/>
              <w:ind w:left="-57" w:right="-57" w:firstLine="0"/>
              <w:jc w:val="both"/>
              <w:rPr>
                <w:rFonts w:ascii="Times New Roman" w:hAnsi="Times New Roman" w:cs="Times New Roman"/>
                <w:sz w:val="24"/>
                <w:szCs w:val="24"/>
              </w:rPr>
            </w:pPr>
          </w:p>
          <w:p w14:paraId="281EB7D6" w14:textId="77777777" w:rsidR="00D707EB" w:rsidRDefault="00D707EB" w:rsidP="00215D28">
            <w:pPr>
              <w:ind w:left="-57" w:right="-57"/>
              <w:jc w:val="both"/>
            </w:pPr>
          </w:p>
          <w:p w14:paraId="5B83B451" w14:textId="77777777" w:rsidR="00D707EB" w:rsidRDefault="00D707EB" w:rsidP="00215D28">
            <w:pPr>
              <w:ind w:left="-57" w:right="-57"/>
              <w:jc w:val="both"/>
            </w:pPr>
          </w:p>
          <w:p w14:paraId="314CDEF0" w14:textId="479BE9ED" w:rsidR="00D707EB" w:rsidRDefault="00D707EB" w:rsidP="00215D28">
            <w:pPr>
              <w:ind w:left="-57" w:right="-57"/>
              <w:jc w:val="both"/>
            </w:pPr>
          </w:p>
          <w:p w14:paraId="436A003D" w14:textId="77777777" w:rsidR="00215D28" w:rsidRDefault="00215D28" w:rsidP="00215D28">
            <w:pPr>
              <w:ind w:left="-57" w:right="-57"/>
              <w:jc w:val="both"/>
            </w:pPr>
          </w:p>
          <w:p w14:paraId="33C2E709" w14:textId="4BB31C2E" w:rsidR="006C652F" w:rsidRPr="00636FC9" w:rsidRDefault="00E14212" w:rsidP="00215D28">
            <w:pPr>
              <w:ind w:left="-57" w:right="-57"/>
              <w:jc w:val="both"/>
            </w:pPr>
            <w:r>
              <w:t>2. </w:t>
            </w:r>
            <w:r w:rsidR="00C354B0">
              <w:t>Оценивает эффективность внедрения кросс-функционального процесса, административного регламент организации, вырабатывает направления их совершенствования.</w:t>
            </w:r>
          </w:p>
        </w:tc>
        <w:tc>
          <w:tcPr>
            <w:tcW w:w="1782" w:type="pct"/>
            <w:shd w:val="clear" w:color="auto" w:fill="auto"/>
          </w:tcPr>
          <w:p w14:paraId="7B0743B1" w14:textId="78764440" w:rsidR="00806689" w:rsidRPr="00D707EB" w:rsidRDefault="00806689" w:rsidP="00215D28">
            <w:pPr>
              <w:pStyle w:val="ConsPlusNormal"/>
              <w:ind w:left="-57" w:right="-57" w:firstLine="0"/>
              <w:jc w:val="both"/>
              <w:rPr>
                <w:rFonts w:ascii="Times New Roman" w:hAnsi="Times New Roman" w:cs="Times New Roman"/>
                <w:sz w:val="24"/>
                <w:szCs w:val="24"/>
              </w:rPr>
            </w:pPr>
            <w:r w:rsidRPr="00806689">
              <w:rPr>
                <w:rFonts w:ascii="Times New Roman" w:hAnsi="Times New Roman" w:cs="Times New Roman"/>
                <w:b/>
                <w:bCs/>
                <w:sz w:val="24"/>
                <w:szCs w:val="24"/>
              </w:rPr>
              <w:t>Знать</w:t>
            </w:r>
            <w:r w:rsidRPr="00D707EB">
              <w:rPr>
                <w:rFonts w:ascii="Times New Roman" w:hAnsi="Times New Roman" w:cs="Times New Roman"/>
                <w:sz w:val="24"/>
                <w:szCs w:val="24"/>
              </w:rPr>
              <w:t>:</w:t>
            </w:r>
            <w:r w:rsidR="00D707EB" w:rsidRPr="00D707EB">
              <w:t xml:space="preserve"> </w:t>
            </w:r>
            <w:r w:rsidR="00D707EB" w:rsidRPr="00D707EB">
              <w:rPr>
                <w:rFonts w:ascii="Times New Roman" w:hAnsi="Times New Roman" w:cs="Times New Roman"/>
                <w:sz w:val="24"/>
                <w:szCs w:val="24"/>
              </w:rPr>
              <w:t xml:space="preserve">технологии моделирования и проектирования </w:t>
            </w:r>
            <w:r w:rsidR="00D707EB">
              <w:rPr>
                <w:rFonts w:ascii="Times New Roman" w:hAnsi="Times New Roman" w:cs="Times New Roman"/>
                <w:sz w:val="24"/>
                <w:szCs w:val="24"/>
              </w:rPr>
              <w:t>б</w:t>
            </w:r>
            <w:r w:rsidR="00D707EB" w:rsidRPr="00D707EB">
              <w:rPr>
                <w:rFonts w:ascii="Times New Roman" w:hAnsi="Times New Roman" w:cs="Times New Roman"/>
                <w:sz w:val="24"/>
                <w:szCs w:val="24"/>
              </w:rPr>
              <w:t>изнес</w:t>
            </w:r>
            <w:r w:rsidR="00D707EB">
              <w:rPr>
                <w:rFonts w:ascii="Times New Roman" w:hAnsi="Times New Roman" w:cs="Times New Roman"/>
                <w:sz w:val="24"/>
                <w:szCs w:val="24"/>
              </w:rPr>
              <w:t>-</w:t>
            </w:r>
            <w:r w:rsidR="00D707EB" w:rsidRPr="00D707EB">
              <w:rPr>
                <w:rFonts w:ascii="Times New Roman" w:hAnsi="Times New Roman" w:cs="Times New Roman"/>
                <w:sz w:val="24"/>
                <w:szCs w:val="24"/>
              </w:rPr>
              <w:t>процессов; программы и сервисы для создания модели бизнес</w:t>
            </w:r>
            <w:r w:rsidR="00D707EB">
              <w:rPr>
                <w:rFonts w:ascii="Times New Roman" w:hAnsi="Times New Roman" w:cs="Times New Roman"/>
                <w:sz w:val="24"/>
                <w:szCs w:val="24"/>
              </w:rPr>
              <w:t>-</w:t>
            </w:r>
            <w:r w:rsidR="00D707EB" w:rsidRPr="00D707EB">
              <w:rPr>
                <w:rFonts w:ascii="Times New Roman" w:hAnsi="Times New Roman" w:cs="Times New Roman"/>
                <w:sz w:val="24"/>
                <w:szCs w:val="24"/>
              </w:rPr>
              <w:t>процесса; методологию процесса принятия решения в сфере оптимизации бизнес-моде</w:t>
            </w:r>
            <w:r w:rsidR="00D707EB">
              <w:rPr>
                <w:rFonts w:ascii="Times New Roman" w:hAnsi="Times New Roman" w:cs="Times New Roman"/>
                <w:sz w:val="24"/>
                <w:szCs w:val="24"/>
              </w:rPr>
              <w:t>лей</w:t>
            </w:r>
            <w:r w:rsidR="00215D28">
              <w:rPr>
                <w:rFonts w:ascii="Times New Roman" w:hAnsi="Times New Roman" w:cs="Times New Roman"/>
                <w:sz w:val="24"/>
                <w:szCs w:val="24"/>
              </w:rPr>
              <w:t>.</w:t>
            </w:r>
          </w:p>
          <w:p w14:paraId="10DEAE42" w14:textId="5F73BF36" w:rsidR="00806689" w:rsidRDefault="00806689" w:rsidP="00215D28">
            <w:pPr>
              <w:ind w:left="-57" w:right="-57"/>
              <w:jc w:val="both"/>
            </w:pPr>
            <w:r w:rsidRPr="00806689">
              <w:rPr>
                <w:b/>
                <w:bCs/>
              </w:rPr>
              <w:t>Уметь:</w:t>
            </w:r>
            <w:r w:rsidR="00D707EB">
              <w:t xml:space="preserve"> анализировать и описывать текущие бизнес-процессы в организации; моделировать бизнес-процессы; разрабатывать предложения по улучшению бизнес-процессов.</w:t>
            </w:r>
          </w:p>
          <w:p w14:paraId="7D448BEB" w14:textId="77777777" w:rsidR="00D707EB" w:rsidRDefault="00D707EB" w:rsidP="00215D28">
            <w:pPr>
              <w:ind w:left="-57" w:right="-57"/>
              <w:jc w:val="both"/>
              <w:rPr>
                <w:b/>
                <w:bCs/>
              </w:rPr>
            </w:pPr>
          </w:p>
          <w:p w14:paraId="75E5D176" w14:textId="4D8CD0FD" w:rsidR="00806689" w:rsidRDefault="00806689" w:rsidP="00215D28">
            <w:pPr>
              <w:ind w:left="-57" w:right="-57"/>
              <w:jc w:val="both"/>
            </w:pPr>
            <w:r w:rsidRPr="00E85D3C">
              <w:rPr>
                <w:b/>
                <w:bCs/>
              </w:rPr>
              <w:t>Знать:</w:t>
            </w:r>
            <w:r w:rsidR="00D707EB">
              <w:t xml:space="preserve"> сущность бизнес-процесса, его виды</w:t>
            </w:r>
            <w:r w:rsidR="00215D28">
              <w:t>,</w:t>
            </w:r>
            <w:r w:rsidR="00D707EB">
              <w:t xml:space="preserve"> современные технологии и подходы к управлению бизнес-процессами</w:t>
            </w:r>
            <w:r w:rsidR="00215D28">
              <w:t>.</w:t>
            </w:r>
          </w:p>
          <w:p w14:paraId="6AE69512" w14:textId="68F92CCD" w:rsidR="00806689" w:rsidRPr="009F6391" w:rsidRDefault="00806689" w:rsidP="00215D28">
            <w:pPr>
              <w:ind w:left="-57" w:right="-57"/>
              <w:jc w:val="both"/>
            </w:pPr>
            <w:r w:rsidRPr="00E85D3C">
              <w:rPr>
                <w:b/>
                <w:bCs/>
              </w:rPr>
              <w:t>Уметь:</w:t>
            </w:r>
            <w:r w:rsidR="00E85D3C">
              <w:t xml:space="preserve"> </w:t>
            </w:r>
            <w:r w:rsidR="00D707EB">
              <w:t xml:space="preserve">моделировать бизнес-процессы, проводить анализа и </w:t>
            </w:r>
            <w:proofErr w:type="spellStart"/>
            <w:r w:rsidR="00D707EB">
              <w:t>контроллинг</w:t>
            </w:r>
            <w:proofErr w:type="spellEnd"/>
            <w:r w:rsidR="00D707EB">
              <w:t xml:space="preserve"> бизнес-процессов; пользоваться инструментальными средствами моделирования бизнес-процессов,</w:t>
            </w:r>
            <w:r w:rsidR="00215D28">
              <w:t xml:space="preserve"> </w:t>
            </w:r>
            <w:r w:rsidR="00D707EB">
              <w:t>технологиями управления бизнес-процессов.</w:t>
            </w:r>
          </w:p>
        </w:tc>
      </w:tr>
      <w:tr w:rsidR="006C652F" w:rsidRPr="009F6391" w14:paraId="2BAA9138" w14:textId="77777777" w:rsidTr="00215D28">
        <w:tc>
          <w:tcPr>
            <w:tcW w:w="488" w:type="pct"/>
            <w:shd w:val="clear" w:color="auto" w:fill="auto"/>
          </w:tcPr>
          <w:p w14:paraId="35F0D280" w14:textId="08F4947E" w:rsidR="006C652F" w:rsidRDefault="00C354B0" w:rsidP="00215D28">
            <w:pPr>
              <w:widowControl w:val="0"/>
              <w:tabs>
                <w:tab w:val="left" w:pos="540"/>
              </w:tabs>
              <w:autoSpaceDE w:val="0"/>
              <w:autoSpaceDN w:val="0"/>
              <w:adjustRightInd w:val="0"/>
              <w:ind w:left="-57" w:right="-57"/>
              <w:contextualSpacing/>
              <w:jc w:val="both"/>
            </w:pPr>
            <w:r>
              <w:t>ПКП</w:t>
            </w:r>
            <w:r w:rsidR="006C652F">
              <w:t>-5</w:t>
            </w:r>
          </w:p>
        </w:tc>
        <w:tc>
          <w:tcPr>
            <w:tcW w:w="1184" w:type="pct"/>
            <w:shd w:val="clear" w:color="auto" w:fill="auto"/>
          </w:tcPr>
          <w:p w14:paraId="72C85901" w14:textId="4B5AB428" w:rsidR="006C652F" w:rsidRDefault="00C354B0" w:rsidP="00215D28">
            <w:pPr>
              <w:ind w:left="-57" w:right="-57" w:firstLine="5"/>
              <w:jc w:val="both"/>
            </w:pPr>
            <w:r>
              <w:t xml:space="preserve">Способность регламентировать процессы подразделений организации, участвовать в разработке управленческих </w:t>
            </w:r>
            <w:r>
              <w:lastRenderedPageBreak/>
              <w:t>решений, связанных с развитием бизнеса</w:t>
            </w:r>
          </w:p>
        </w:tc>
        <w:tc>
          <w:tcPr>
            <w:tcW w:w="1546" w:type="pct"/>
            <w:shd w:val="clear" w:color="auto" w:fill="auto"/>
          </w:tcPr>
          <w:p w14:paraId="2897236D" w14:textId="365482DD" w:rsidR="006C652F" w:rsidRDefault="00E14212" w:rsidP="00215D28">
            <w:pPr>
              <w:pStyle w:val="ConsPlusNormal"/>
              <w:ind w:left="-57" w:right="-57" w:firstLine="0"/>
              <w:jc w:val="both"/>
              <w:rPr>
                <w:rFonts w:ascii="Times New Roman" w:hAnsi="Times New Roman" w:cs="Times New Roman"/>
                <w:sz w:val="24"/>
                <w:szCs w:val="24"/>
              </w:rPr>
            </w:pPr>
            <w:r>
              <w:rPr>
                <w:rFonts w:ascii="Times New Roman" w:hAnsi="Times New Roman" w:cs="Times New Roman"/>
                <w:sz w:val="24"/>
                <w:szCs w:val="24"/>
              </w:rPr>
              <w:lastRenderedPageBreak/>
              <w:t>1. </w:t>
            </w:r>
            <w:r w:rsidR="00C354B0">
              <w:rPr>
                <w:rFonts w:ascii="Times New Roman" w:hAnsi="Times New Roman" w:cs="Times New Roman"/>
                <w:sz w:val="24"/>
                <w:szCs w:val="24"/>
              </w:rPr>
              <w:t xml:space="preserve">Анализирует информацию о границах и требованиях к бизнес-процессам, зонам ответственности и заинтересованных сторонах, разрабатывает административные </w:t>
            </w:r>
            <w:r w:rsidR="00C354B0">
              <w:rPr>
                <w:rFonts w:ascii="Times New Roman" w:hAnsi="Times New Roman" w:cs="Times New Roman"/>
                <w:sz w:val="24"/>
                <w:szCs w:val="24"/>
              </w:rPr>
              <w:lastRenderedPageBreak/>
              <w:t>регламенты подразделений организаций, процедуры их контроля</w:t>
            </w:r>
            <w:r w:rsidR="006C652F" w:rsidRPr="00B60B1D">
              <w:rPr>
                <w:rFonts w:ascii="Times New Roman" w:hAnsi="Times New Roman" w:cs="Times New Roman"/>
                <w:sz w:val="24"/>
                <w:szCs w:val="24"/>
              </w:rPr>
              <w:t>.</w:t>
            </w:r>
          </w:p>
          <w:p w14:paraId="56D3C9CA" w14:textId="77777777" w:rsidR="00212B9C" w:rsidRDefault="00212B9C" w:rsidP="00215D28">
            <w:pPr>
              <w:pStyle w:val="ConsPlusNormal"/>
              <w:ind w:left="-57" w:right="-57" w:firstLine="0"/>
              <w:jc w:val="both"/>
              <w:rPr>
                <w:rFonts w:ascii="Times New Roman" w:hAnsi="Times New Roman" w:cs="Times New Roman"/>
                <w:sz w:val="24"/>
                <w:szCs w:val="24"/>
              </w:rPr>
            </w:pPr>
          </w:p>
          <w:p w14:paraId="00407609" w14:textId="77777777" w:rsidR="00212B9C" w:rsidRDefault="00212B9C" w:rsidP="00215D28">
            <w:pPr>
              <w:pStyle w:val="ConsPlusNormal"/>
              <w:ind w:left="-57" w:right="-57" w:firstLine="0"/>
              <w:jc w:val="both"/>
              <w:rPr>
                <w:rFonts w:ascii="Times New Roman" w:hAnsi="Times New Roman" w:cs="Times New Roman"/>
                <w:sz w:val="24"/>
                <w:szCs w:val="24"/>
              </w:rPr>
            </w:pPr>
          </w:p>
          <w:p w14:paraId="5798A0A3" w14:textId="77777777" w:rsidR="00212B9C" w:rsidRDefault="00212B9C" w:rsidP="00215D28">
            <w:pPr>
              <w:pStyle w:val="ConsPlusNormal"/>
              <w:ind w:left="-57" w:right="-57" w:firstLine="0"/>
              <w:jc w:val="both"/>
              <w:rPr>
                <w:rFonts w:ascii="Times New Roman" w:hAnsi="Times New Roman" w:cs="Times New Roman"/>
                <w:sz w:val="24"/>
                <w:szCs w:val="24"/>
              </w:rPr>
            </w:pPr>
          </w:p>
          <w:p w14:paraId="58CB0B35" w14:textId="77777777" w:rsidR="00212B9C" w:rsidRDefault="00212B9C" w:rsidP="00215D28">
            <w:pPr>
              <w:pStyle w:val="ConsPlusNormal"/>
              <w:ind w:left="-57" w:right="-57" w:firstLine="0"/>
              <w:jc w:val="both"/>
              <w:rPr>
                <w:rFonts w:ascii="Times New Roman" w:hAnsi="Times New Roman" w:cs="Times New Roman"/>
                <w:sz w:val="24"/>
                <w:szCs w:val="24"/>
              </w:rPr>
            </w:pPr>
          </w:p>
          <w:p w14:paraId="5F024195" w14:textId="33C9E673" w:rsidR="00212B9C" w:rsidRDefault="00212B9C" w:rsidP="00215D28">
            <w:pPr>
              <w:pStyle w:val="ConsPlusNormal"/>
              <w:ind w:left="-57" w:right="-57" w:firstLine="0"/>
              <w:jc w:val="both"/>
              <w:rPr>
                <w:rFonts w:ascii="Times New Roman" w:hAnsi="Times New Roman" w:cs="Times New Roman"/>
                <w:sz w:val="24"/>
                <w:szCs w:val="24"/>
              </w:rPr>
            </w:pPr>
          </w:p>
          <w:p w14:paraId="639A9F1E" w14:textId="3DD73DD5" w:rsidR="00D707EB" w:rsidRDefault="00D707EB" w:rsidP="00215D28">
            <w:pPr>
              <w:pStyle w:val="ConsPlusNormal"/>
              <w:ind w:left="-57" w:right="-57" w:firstLine="0"/>
              <w:jc w:val="both"/>
              <w:rPr>
                <w:rFonts w:ascii="Times New Roman" w:hAnsi="Times New Roman" w:cs="Times New Roman"/>
                <w:sz w:val="24"/>
                <w:szCs w:val="24"/>
              </w:rPr>
            </w:pPr>
          </w:p>
          <w:p w14:paraId="056BD87E" w14:textId="155D1186" w:rsidR="00D707EB" w:rsidRDefault="00D707EB" w:rsidP="00215D28">
            <w:pPr>
              <w:pStyle w:val="ConsPlusNormal"/>
              <w:ind w:left="-57" w:right="-57" w:firstLine="0"/>
              <w:jc w:val="both"/>
              <w:rPr>
                <w:rFonts w:ascii="Times New Roman" w:hAnsi="Times New Roman" w:cs="Times New Roman"/>
                <w:sz w:val="24"/>
                <w:szCs w:val="24"/>
              </w:rPr>
            </w:pPr>
          </w:p>
          <w:p w14:paraId="2E75FA8D" w14:textId="7F19C7E3" w:rsidR="00D707EB" w:rsidRDefault="00D707EB" w:rsidP="00215D28">
            <w:pPr>
              <w:pStyle w:val="ConsPlusNormal"/>
              <w:ind w:left="-57" w:right="-57" w:firstLine="0"/>
              <w:jc w:val="both"/>
              <w:rPr>
                <w:rFonts w:ascii="Times New Roman" w:hAnsi="Times New Roman" w:cs="Times New Roman"/>
                <w:sz w:val="24"/>
                <w:szCs w:val="24"/>
              </w:rPr>
            </w:pPr>
          </w:p>
          <w:p w14:paraId="1B165969" w14:textId="4370D40E" w:rsidR="00D707EB" w:rsidRDefault="00D707EB" w:rsidP="00215D28">
            <w:pPr>
              <w:pStyle w:val="ConsPlusNormal"/>
              <w:ind w:left="-57" w:right="-57" w:firstLine="0"/>
              <w:jc w:val="both"/>
              <w:rPr>
                <w:rFonts w:ascii="Times New Roman" w:hAnsi="Times New Roman" w:cs="Times New Roman"/>
                <w:sz w:val="24"/>
                <w:szCs w:val="24"/>
              </w:rPr>
            </w:pPr>
          </w:p>
          <w:p w14:paraId="5A83FECB" w14:textId="14D28631" w:rsidR="00D707EB" w:rsidRDefault="00D707EB" w:rsidP="00215D28">
            <w:pPr>
              <w:pStyle w:val="ConsPlusNormal"/>
              <w:ind w:left="-57" w:right="-57" w:firstLine="0"/>
              <w:jc w:val="both"/>
              <w:rPr>
                <w:rFonts w:ascii="Times New Roman" w:hAnsi="Times New Roman" w:cs="Times New Roman"/>
                <w:sz w:val="24"/>
                <w:szCs w:val="24"/>
              </w:rPr>
            </w:pPr>
          </w:p>
          <w:p w14:paraId="6B72D479" w14:textId="2F4E1B85" w:rsidR="00D707EB" w:rsidRDefault="00D707EB" w:rsidP="00215D28">
            <w:pPr>
              <w:pStyle w:val="ConsPlusNormal"/>
              <w:ind w:left="-57" w:right="-57" w:firstLine="0"/>
              <w:jc w:val="both"/>
              <w:rPr>
                <w:rFonts w:ascii="Times New Roman" w:hAnsi="Times New Roman" w:cs="Times New Roman"/>
                <w:sz w:val="24"/>
                <w:szCs w:val="24"/>
              </w:rPr>
            </w:pPr>
          </w:p>
          <w:p w14:paraId="62829701" w14:textId="77777777" w:rsidR="00D707EB" w:rsidRPr="00B60B1D" w:rsidRDefault="00D707EB" w:rsidP="00215D28">
            <w:pPr>
              <w:pStyle w:val="ConsPlusNormal"/>
              <w:ind w:left="-57" w:right="-57" w:firstLine="0"/>
              <w:jc w:val="both"/>
              <w:rPr>
                <w:rFonts w:ascii="Times New Roman" w:hAnsi="Times New Roman" w:cs="Times New Roman"/>
                <w:sz w:val="24"/>
                <w:szCs w:val="24"/>
              </w:rPr>
            </w:pPr>
          </w:p>
          <w:p w14:paraId="0B0B79C5" w14:textId="14B257F0" w:rsidR="006C652F" w:rsidRDefault="00E14212" w:rsidP="00215D28">
            <w:pPr>
              <w:ind w:left="-57" w:right="-57"/>
              <w:jc w:val="both"/>
            </w:pPr>
            <w:r>
              <w:t>2. </w:t>
            </w:r>
            <w:r w:rsidR="00C354B0">
              <w:t>Разрабатывает рекомендации по повышению эффективности бизнес-процессов подразделений организаций или административных регламентов организаций</w:t>
            </w:r>
            <w:r w:rsidR="006B0D8F">
              <w:t>.</w:t>
            </w:r>
          </w:p>
        </w:tc>
        <w:tc>
          <w:tcPr>
            <w:tcW w:w="1782" w:type="pct"/>
            <w:shd w:val="clear" w:color="auto" w:fill="auto"/>
          </w:tcPr>
          <w:p w14:paraId="75EB789B" w14:textId="194132F0" w:rsidR="00D707EB" w:rsidRPr="00D707EB" w:rsidRDefault="009136C3" w:rsidP="00215D28">
            <w:pPr>
              <w:pStyle w:val="ConsPlusNormal"/>
              <w:ind w:left="-57" w:right="-57" w:firstLine="0"/>
              <w:jc w:val="both"/>
              <w:rPr>
                <w:rFonts w:ascii="Times New Roman" w:hAnsi="Times New Roman" w:cs="Times New Roman"/>
                <w:bCs/>
                <w:sz w:val="24"/>
                <w:szCs w:val="24"/>
              </w:rPr>
            </w:pPr>
            <w:r w:rsidRPr="009136C3">
              <w:rPr>
                <w:rFonts w:ascii="Times New Roman" w:hAnsi="Times New Roman" w:cs="Times New Roman"/>
                <w:b/>
                <w:sz w:val="24"/>
                <w:szCs w:val="24"/>
              </w:rPr>
              <w:lastRenderedPageBreak/>
              <w:t>Знать:</w:t>
            </w:r>
            <w:r w:rsidR="00D707EB">
              <w:t xml:space="preserve"> </w:t>
            </w:r>
            <w:r w:rsidR="00D707EB" w:rsidRPr="00D707EB">
              <w:rPr>
                <w:rFonts w:ascii="Times New Roman" w:hAnsi="Times New Roman" w:cs="Times New Roman"/>
                <w:bCs/>
                <w:sz w:val="24"/>
                <w:szCs w:val="24"/>
              </w:rPr>
              <w:t>историю возникновения и эволюцию концепции процессного подхода и управления бизнес</w:t>
            </w:r>
            <w:r w:rsidR="00D707EB">
              <w:rPr>
                <w:rFonts w:ascii="Times New Roman" w:hAnsi="Times New Roman" w:cs="Times New Roman"/>
                <w:bCs/>
                <w:sz w:val="24"/>
                <w:szCs w:val="24"/>
              </w:rPr>
              <w:t>-</w:t>
            </w:r>
            <w:r w:rsidR="00D707EB" w:rsidRPr="00D707EB">
              <w:rPr>
                <w:rFonts w:ascii="Times New Roman" w:hAnsi="Times New Roman" w:cs="Times New Roman"/>
                <w:bCs/>
                <w:sz w:val="24"/>
                <w:szCs w:val="24"/>
              </w:rPr>
              <w:t xml:space="preserve">процессами; основной понятийный аппарат, термины и определения управления бизнес-процессами; </w:t>
            </w:r>
          </w:p>
          <w:p w14:paraId="1D9DB539" w14:textId="44AD51DD" w:rsidR="00D707EB" w:rsidRPr="00D707EB" w:rsidRDefault="00D707EB" w:rsidP="00215D28">
            <w:pPr>
              <w:pStyle w:val="ConsPlusNormal"/>
              <w:ind w:left="-57" w:right="-57" w:firstLine="0"/>
              <w:jc w:val="both"/>
              <w:rPr>
                <w:rFonts w:ascii="Times New Roman" w:hAnsi="Times New Roman" w:cs="Times New Roman"/>
                <w:bCs/>
                <w:sz w:val="24"/>
                <w:szCs w:val="24"/>
              </w:rPr>
            </w:pPr>
            <w:r w:rsidRPr="00D707EB">
              <w:rPr>
                <w:rFonts w:ascii="Times New Roman" w:hAnsi="Times New Roman" w:cs="Times New Roman"/>
                <w:bCs/>
                <w:sz w:val="24"/>
                <w:szCs w:val="24"/>
              </w:rPr>
              <w:t xml:space="preserve">методологию и </w:t>
            </w:r>
            <w:r w:rsidR="006B0D8F">
              <w:rPr>
                <w:rFonts w:ascii="Times New Roman" w:hAnsi="Times New Roman" w:cs="Times New Roman"/>
                <w:bCs/>
                <w:sz w:val="24"/>
                <w:szCs w:val="24"/>
              </w:rPr>
              <w:t xml:space="preserve">принципы </w:t>
            </w:r>
            <w:r w:rsidR="006B0D8F">
              <w:rPr>
                <w:rFonts w:ascii="Times New Roman" w:hAnsi="Times New Roman" w:cs="Times New Roman"/>
                <w:bCs/>
                <w:sz w:val="24"/>
                <w:szCs w:val="24"/>
              </w:rPr>
              <w:lastRenderedPageBreak/>
              <w:t>процессного управления.</w:t>
            </w:r>
          </w:p>
          <w:p w14:paraId="3C66920F" w14:textId="7E9EF92B" w:rsidR="00D707EB" w:rsidRPr="00D707EB" w:rsidRDefault="009136C3" w:rsidP="00215D28">
            <w:pPr>
              <w:pStyle w:val="ConsPlusNormal"/>
              <w:ind w:left="-57" w:right="-57" w:firstLine="0"/>
              <w:jc w:val="both"/>
              <w:rPr>
                <w:rFonts w:ascii="Times New Roman" w:hAnsi="Times New Roman" w:cs="Times New Roman"/>
                <w:bCs/>
                <w:sz w:val="24"/>
                <w:szCs w:val="24"/>
              </w:rPr>
            </w:pPr>
            <w:r w:rsidRPr="00273451">
              <w:rPr>
                <w:rFonts w:ascii="Times New Roman" w:hAnsi="Times New Roman" w:cs="Times New Roman"/>
                <w:b/>
                <w:sz w:val="24"/>
                <w:szCs w:val="24"/>
              </w:rPr>
              <w:t>Уметь:</w:t>
            </w:r>
            <w:r w:rsidR="00D707EB">
              <w:rPr>
                <w:rFonts w:ascii="Times New Roman" w:hAnsi="Times New Roman" w:cs="Times New Roman"/>
                <w:b/>
                <w:sz w:val="24"/>
                <w:szCs w:val="24"/>
              </w:rPr>
              <w:t xml:space="preserve"> </w:t>
            </w:r>
            <w:r w:rsidR="00D707EB" w:rsidRPr="00D707EB">
              <w:rPr>
                <w:rFonts w:ascii="Times New Roman" w:hAnsi="Times New Roman" w:cs="Times New Roman"/>
                <w:bCs/>
                <w:sz w:val="24"/>
                <w:szCs w:val="24"/>
              </w:rPr>
              <w:t>оценивать и анализировать достоинства и недостатки различных типов управления и последствия их применения;</w:t>
            </w:r>
            <w:r w:rsidR="00D707EB">
              <w:rPr>
                <w:rFonts w:ascii="Times New Roman" w:hAnsi="Times New Roman" w:cs="Times New Roman"/>
                <w:bCs/>
                <w:sz w:val="24"/>
                <w:szCs w:val="24"/>
              </w:rPr>
              <w:t xml:space="preserve"> </w:t>
            </w:r>
            <w:r w:rsidR="00D707EB" w:rsidRPr="00D707EB">
              <w:rPr>
                <w:rFonts w:ascii="Times New Roman" w:hAnsi="Times New Roman" w:cs="Times New Roman"/>
                <w:bCs/>
                <w:sz w:val="24"/>
                <w:szCs w:val="24"/>
              </w:rPr>
              <w:t xml:space="preserve">ставить цели и формулировать задачи, связанные с реализацией процессного </w:t>
            </w:r>
            <w:proofErr w:type="gramStart"/>
            <w:r w:rsidR="00D707EB" w:rsidRPr="00D707EB">
              <w:rPr>
                <w:rFonts w:ascii="Times New Roman" w:hAnsi="Times New Roman" w:cs="Times New Roman"/>
                <w:bCs/>
                <w:sz w:val="24"/>
                <w:szCs w:val="24"/>
              </w:rPr>
              <w:t>подхода;  анализировать</w:t>
            </w:r>
            <w:proofErr w:type="gramEnd"/>
            <w:r w:rsidR="00D707EB" w:rsidRPr="00D707EB">
              <w:rPr>
                <w:rFonts w:ascii="Times New Roman" w:hAnsi="Times New Roman" w:cs="Times New Roman"/>
                <w:bCs/>
                <w:sz w:val="24"/>
                <w:szCs w:val="24"/>
              </w:rPr>
              <w:t xml:space="preserve"> внешнюю и внутреннюю среду организации, выявлять ее ключевые </w:t>
            </w:r>
          </w:p>
          <w:p w14:paraId="2207C3F9" w14:textId="2291F518" w:rsidR="00D707EB" w:rsidRDefault="00D707EB" w:rsidP="006B0D8F">
            <w:pPr>
              <w:pStyle w:val="ConsPlusNormal"/>
              <w:ind w:left="-57" w:right="-57" w:firstLine="0"/>
              <w:jc w:val="both"/>
              <w:rPr>
                <w:rFonts w:ascii="Times New Roman" w:hAnsi="Times New Roman" w:cs="Times New Roman"/>
                <w:bCs/>
                <w:sz w:val="24"/>
                <w:szCs w:val="24"/>
              </w:rPr>
            </w:pPr>
            <w:r w:rsidRPr="00D707EB">
              <w:rPr>
                <w:rFonts w:ascii="Times New Roman" w:hAnsi="Times New Roman" w:cs="Times New Roman"/>
                <w:bCs/>
                <w:sz w:val="24"/>
                <w:szCs w:val="24"/>
              </w:rPr>
              <w:t>элементы и оцен</w:t>
            </w:r>
            <w:r w:rsidR="006B0D8F">
              <w:rPr>
                <w:rFonts w:ascii="Times New Roman" w:hAnsi="Times New Roman" w:cs="Times New Roman"/>
                <w:bCs/>
                <w:sz w:val="24"/>
                <w:szCs w:val="24"/>
              </w:rPr>
              <w:t>ивать их влияние на организацию.</w:t>
            </w:r>
          </w:p>
          <w:p w14:paraId="5474519D" w14:textId="77777777" w:rsidR="006B0D8F" w:rsidRPr="006B0D8F" w:rsidRDefault="006B0D8F" w:rsidP="006B0D8F">
            <w:pPr>
              <w:pStyle w:val="ConsPlusNormal"/>
              <w:ind w:left="-57" w:right="-57" w:firstLine="0"/>
              <w:jc w:val="both"/>
              <w:rPr>
                <w:rFonts w:ascii="Times New Roman" w:hAnsi="Times New Roman" w:cs="Times New Roman"/>
                <w:bCs/>
                <w:sz w:val="24"/>
                <w:szCs w:val="24"/>
              </w:rPr>
            </w:pPr>
          </w:p>
          <w:p w14:paraId="23D4A7EE" w14:textId="23134E3B" w:rsidR="009136C3" w:rsidRPr="00D707EB" w:rsidRDefault="00212B9C" w:rsidP="00215D28">
            <w:pPr>
              <w:widowControl w:val="0"/>
              <w:tabs>
                <w:tab w:val="left" w:pos="540"/>
              </w:tabs>
              <w:autoSpaceDE w:val="0"/>
              <w:autoSpaceDN w:val="0"/>
              <w:adjustRightInd w:val="0"/>
              <w:ind w:left="-57" w:right="-57"/>
              <w:contextualSpacing/>
              <w:jc w:val="both"/>
            </w:pPr>
            <w:r>
              <w:rPr>
                <w:b/>
              </w:rPr>
              <w:t>Знать:</w:t>
            </w:r>
            <w:r w:rsidR="00D707EB">
              <w:t xml:space="preserve"> основные принципы оформления результатов работы по анализу бизнес- процессов; методы реинжиниринга бизнес-процессов, как метод антикризисного управления; методы оценки эффективности организации; факторы, влияющие на конкурентоспособность компании.</w:t>
            </w:r>
          </w:p>
          <w:p w14:paraId="524B3E87" w14:textId="646F2372" w:rsidR="00212B9C" w:rsidRPr="00AC061E" w:rsidRDefault="00212B9C" w:rsidP="006B0D8F">
            <w:pPr>
              <w:widowControl w:val="0"/>
              <w:tabs>
                <w:tab w:val="left" w:pos="540"/>
              </w:tabs>
              <w:autoSpaceDE w:val="0"/>
              <w:autoSpaceDN w:val="0"/>
              <w:adjustRightInd w:val="0"/>
              <w:ind w:left="-57" w:right="-57"/>
              <w:contextualSpacing/>
              <w:jc w:val="both"/>
              <w:rPr>
                <w:b/>
              </w:rPr>
            </w:pPr>
            <w:r>
              <w:rPr>
                <w:b/>
              </w:rPr>
              <w:t>Уметь:</w:t>
            </w:r>
            <w:r w:rsidR="00D707EB">
              <w:rPr>
                <w:b/>
              </w:rPr>
              <w:t xml:space="preserve"> </w:t>
            </w:r>
            <w:r w:rsidR="00D707EB" w:rsidRPr="00D707EB">
              <w:rPr>
                <w:bCs/>
              </w:rPr>
              <w:t>моделировать бизнес-процессы и анализировать модели бизнес-процессов;</w:t>
            </w:r>
            <w:r w:rsidR="00D707EB">
              <w:rPr>
                <w:bCs/>
              </w:rPr>
              <w:t xml:space="preserve"> </w:t>
            </w:r>
            <w:r w:rsidR="00D707EB" w:rsidRPr="00D707EB">
              <w:rPr>
                <w:bCs/>
              </w:rPr>
              <w:t>использовать информационные технологии при проведении моделирования и оптимизации бизнес-процессов;</w:t>
            </w:r>
            <w:r w:rsidR="00D707EB">
              <w:rPr>
                <w:bCs/>
              </w:rPr>
              <w:t xml:space="preserve"> </w:t>
            </w:r>
            <w:r w:rsidR="00D707EB" w:rsidRPr="00D707EB">
              <w:rPr>
                <w:bCs/>
              </w:rPr>
              <w:t>принимать эффективные решения при проведении реинжиниринга;</w:t>
            </w:r>
            <w:r w:rsidR="00D707EB">
              <w:rPr>
                <w:bCs/>
              </w:rPr>
              <w:t xml:space="preserve"> </w:t>
            </w:r>
            <w:r w:rsidR="00D707EB" w:rsidRPr="00D707EB">
              <w:rPr>
                <w:bCs/>
              </w:rPr>
              <w:t>управлять производственной, маркетинговой, инновационной, кадровой и финансовой сферами деятельности предприятия на основе методологии процессного управления.</w:t>
            </w:r>
          </w:p>
        </w:tc>
      </w:tr>
    </w:tbl>
    <w:p w14:paraId="19DC3734" w14:textId="77777777" w:rsidR="00FA42F5" w:rsidRPr="00F163A8" w:rsidRDefault="00FA42F5" w:rsidP="00FA42F5">
      <w:pPr>
        <w:rPr>
          <w:sz w:val="28"/>
          <w:szCs w:val="28"/>
        </w:rPr>
      </w:pPr>
    </w:p>
    <w:p w14:paraId="6BAE0FAF" w14:textId="77777777" w:rsidR="00FA42F5" w:rsidRPr="00F163A8" w:rsidRDefault="00FA42F5" w:rsidP="00FA42F5">
      <w:pPr>
        <w:spacing w:line="360" w:lineRule="auto"/>
        <w:jc w:val="center"/>
        <w:rPr>
          <w:b/>
          <w:sz w:val="28"/>
          <w:szCs w:val="28"/>
        </w:rPr>
      </w:pPr>
      <w:r w:rsidRPr="00F163A8">
        <w:rPr>
          <w:b/>
          <w:bCs/>
          <w:sz w:val="28"/>
          <w:szCs w:val="28"/>
        </w:rPr>
        <w:t>3. Место дисциплины в структуре образовательной программы</w:t>
      </w:r>
    </w:p>
    <w:p w14:paraId="77D8DFC8" w14:textId="4ECB99CB" w:rsidR="00E16F2F" w:rsidRPr="007C60A4" w:rsidRDefault="00FA42F5" w:rsidP="00E16F2F">
      <w:pPr>
        <w:spacing w:line="360" w:lineRule="auto"/>
        <w:ind w:right="-2" w:firstLine="708"/>
        <w:jc w:val="both"/>
        <w:rPr>
          <w:sz w:val="28"/>
          <w:szCs w:val="28"/>
        </w:rPr>
      </w:pPr>
      <w:r w:rsidRPr="00F163A8">
        <w:rPr>
          <w:sz w:val="28"/>
        </w:rPr>
        <w:t>Дисциплина «</w:t>
      </w:r>
      <w:r w:rsidR="00D707EB" w:rsidRPr="009D6E4F">
        <w:rPr>
          <w:sz w:val="28"/>
          <w:szCs w:val="28"/>
        </w:rPr>
        <w:t>Управление бизнес-процессами</w:t>
      </w:r>
      <w:r w:rsidRPr="00F163A8">
        <w:rPr>
          <w:sz w:val="28"/>
        </w:rPr>
        <w:t xml:space="preserve">» является дисциплиной </w:t>
      </w:r>
      <w:r w:rsidR="005B1ED5" w:rsidRPr="00F163A8">
        <w:rPr>
          <w:sz w:val="28"/>
        </w:rPr>
        <w:t>модул</w:t>
      </w:r>
      <w:r w:rsidR="00D707EB">
        <w:rPr>
          <w:sz w:val="28"/>
        </w:rPr>
        <w:t xml:space="preserve">я </w:t>
      </w:r>
      <w:r w:rsidR="005B1ED5" w:rsidRPr="00F163A8">
        <w:rPr>
          <w:sz w:val="28"/>
        </w:rPr>
        <w:t>дисциплин</w:t>
      </w:r>
      <w:r w:rsidR="00D707EB">
        <w:rPr>
          <w:sz w:val="28"/>
        </w:rPr>
        <w:t xml:space="preserve"> дополнительной квалификации</w:t>
      </w:r>
      <w:r w:rsidR="005B1ED5" w:rsidRPr="00F163A8">
        <w:rPr>
          <w:sz w:val="28"/>
        </w:rPr>
        <w:t xml:space="preserve"> </w:t>
      </w:r>
      <w:r w:rsidR="00E16F2F" w:rsidRPr="00E16F2F">
        <w:rPr>
          <w:rStyle w:val="layout"/>
          <w:sz w:val="28"/>
          <w:szCs w:val="28"/>
        </w:rPr>
        <w:t>для студентов, обучающ</w:t>
      </w:r>
      <w:r w:rsidR="00CD7500">
        <w:rPr>
          <w:rStyle w:val="layout"/>
          <w:sz w:val="28"/>
          <w:szCs w:val="28"/>
        </w:rPr>
        <w:t xml:space="preserve">ихся </w:t>
      </w:r>
      <w:r w:rsidR="006B0D8F">
        <w:rPr>
          <w:rStyle w:val="layout"/>
          <w:sz w:val="28"/>
          <w:szCs w:val="28"/>
        </w:rPr>
        <w:t>направления подготовки</w:t>
      </w:r>
      <w:r w:rsidR="00CD7500">
        <w:rPr>
          <w:rStyle w:val="layout"/>
          <w:sz w:val="28"/>
          <w:szCs w:val="28"/>
        </w:rPr>
        <w:t xml:space="preserve"> </w:t>
      </w:r>
      <w:r w:rsidR="00D707EB" w:rsidRPr="00D707EB">
        <w:rPr>
          <w:rStyle w:val="layout"/>
          <w:sz w:val="28"/>
          <w:szCs w:val="28"/>
        </w:rPr>
        <w:t xml:space="preserve">38.03.01 Экономика, </w:t>
      </w:r>
      <w:r w:rsidR="006B0D8F">
        <w:rPr>
          <w:rStyle w:val="layout"/>
          <w:sz w:val="28"/>
          <w:szCs w:val="28"/>
        </w:rPr>
        <w:t>ОП</w:t>
      </w:r>
      <w:r w:rsidR="00D707EB" w:rsidRPr="00D707EB">
        <w:rPr>
          <w:rStyle w:val="layout"/>
          <w:sz w:val="28"/>
          <w:szCs w:val="28"/>
        </w:rPr>
        <w:t xml:space="preserve"> «Бизнес-архитектура и аналитика»</w:t>
      </w:r>
      <w:r w:rsidR="006B0D8F">
        <w:rPr>
          <w:rStyle w:val="layout"/>
          <w:sz w:val="28"/>
          <w:szCs w:val="28"/>
        </w:rPr>
        <w:t xml:space="preserve">, профиль: </w:t>
      </w:r>
      <w:r w:rsidR="006B0D8F" w:rsidRPr="00D707EB">
        <w:rPr>
          <w:rStyle w:val="layout"/>
          <w:sz w:val="28"/>
          <w:szCs w:val="28"/>
        </w:rPr>
        <w:t>«Бизнес-архитектура и аналитика»</w:t>
      </w:r>
      <w:r w:rsidR="006B0D8F">
        <w:rPr>
          <w:rStyle w:val="layout"/>
          <w:sz w:val="28"/>
          <w:szCs w:val="28"/>
        </w:rPr>
        <w:t>.</w:t>
      </w:r>
    </w:p>
    <w:p w14:paraId="05BA615B" w14:textId="205D27BE" w:rsidR="00FA42F5" w:rsidRDefault="00FA42F5" w:rsidP="006B0D8F">
      <w:pPr>
        <w:pStyle w:val="a7"/>
        <w:shd w:val="clear" w:color="auto" w:fill="FFFFFF"/>
        <w:spacing w:before="0" w:beforeAutospacing="0" w:after="0" w:afterAutospacing="0" w:line="360" w:lineRule="auto"/>
        <w:ind w:firstLine="708"/>
        <w:jc w:val="both"/>
        <w:textAlignment w:val="baseline"/>
        <w:rPr>
          <w:b/>
          <w:bCs/>
          <w:sz w:val="28"/>
          <w:szCs w:val="28"/>
        </w:rPr>
      </w:pPr>
      <w:r w:rsidRPr="00F163A8">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0CA606B" w14:textId="68BF8599" w:rsidR="006B0D8F" w:rsidRPr="006B0D8F" w:rsidRDefault="006B0D8F" w:rsidP="006B0D8F">
      <w:pPr>
        <w:pStyle w:val="a7"/>
        <w:shd w:val="clear" w:color="auto" w:fill="FFFFFF"/>
        <w:spacing w:before="0" w:beforeAutospacing="0" w:after="0" w:afterAutospacing="0" w:line="360" w:lineRule="auto"/>
        <w:ind w:firstLine="708"/>
        <w:jc w:val="right"/>
        <w:textAlignment w:val="baseline"/>
        <w:rPr>
          <w:bCs/>
          <w:sz w:val="28"/>
          <w:szCs w:val="28"/>
        </w:rPr>
      </w:pPr>
      <w:r w:rsidRPr="006B0D8F">
        <w:rPr>
          <w:bCs/>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126"/>
        <w:gridCol w:w="1978"/>
      </w:tblGrid>
      <w:tr w:rsidR="009F6391" w:rsidRPr="006B0D8F" w14:paraId="2AAD6746" w14:textId="77777777" w:rsidTr="006B0D8F">
        <w:trPr>
          <w:jc w:val="center"/>
        </w:trPr>
        <w:tc>
          <w:tcPr>
            <w:tcW w:w="2869" w:type="pct"/>
            <w:shd w:val="clear" w:color="auto" w:fill="auto"/>
          </w:tcPr>
          <w:p w14:paraId="542D6328" w14:textId="729582DB" w:rsidR="00FA42F5" w:rsidRPr="006B0D8F" w:rsidRDefault="00FA42F5" w:rsidP="006B0D8F">
            <w:pPr>
              <w:keepNext/>
              <w:rPr>
                <w:b/>
                <w:sz w:val="28"/>
                <w:szCs w:val="28"/>
              </w:rPr>
            </w:pPr>
            <w:r w:rsidRPr="006B0D8F">
              <w:rPr>
                <w:b/>
                <w:sz w:val="28"/>
                <w:szCs w:val="28"/>
              </w:rPr>
              <w:t>Вид учебной работы</w:t>
            </w:r>
            <w:r w:rsidR="006B0D8F" w:rsidRPr="006B0D8F">
              <w:rPr>
                <w:b/>
                <w:sz w:val="28"/>
                <w:szCs w:val="28"/>
              </w:rPr>
              <w:t xml:space="preserve"> </w:t>
            </w:r>
            <w:r w:rsidRPr="006B0D8F">
              <w:rPr>
                <w:b/>
                <w:sz w:val="28"/>
                <w:szCs w:val="28"/>
              </w:rPr>
              <w:t>по дисциплине</w:t>
            </w:r>
          </w:p>
        </w:tc>
        <w:tc>
          <w:tcPr>
            <w:tcW w:w="1104" w:type="pct"/>
            <w:shd w:val="clear" w:color="auto" w:fill="auto"/>
          </w:tcPr>
          <w:p w14:paraId="6C41D8BC" w14:textId="77777777" w:rsidR="00FA42F5" w:rsidRPr="006B0D8F" w:rsidRDefault="00FA42F5" w:rsidP="00774958">
            <w:pPr>
              <w:keepNext/>
              <w:jc w:val="center"/>
              <w:rPr>
                <w:b/>
                <w:sz w:val="28"/>
                <w:szCs w:val="28"/>
              </w:rPr>
            </w:pPr>
            <w:r w:rsidRPr="006B0D8F">
              <w:rPr>
                <w:b/>
                <w:sz w:val="28"/>
                <w:szCs w:val="28"/>
              </w:rPr>
              <w:t>Всего</w:t>
            </w:r>
          </w:p>
          <w:p w14:paraId="35249105" w14:textId="77777777" w:rsidR="00FA42F5" w:rsidRPr="006B0D8F" w:rsidRDefault="00FA42F5" w:rsidP="00774958">
            <w:pPr>
              <w:keepNext/>
              <w:jc w:val="center"/>
              <w:rPr>
                <w:b/>
                <w:sz w:val="28"/>
                <w:szCs w:val="28"/>
              </w:rPr>
            </w:pPr>
            <w:r w:rsidRPr="006B0D8F">
              <w:rPr>
                <w:b/>
                <w:sz w:val="28"/>
                <w:szCs w:val="28"/>
              </w:rPr>
              <w:t>(в з/е и часах)</w:t>
            </w:r>
          </w:p>
        </w:tc>
        <w:tc>
          <w:tcPr>
            <w:tcW w:w="1027" w:type="pct"/>
            <w:shd w:val="clear" w:color="auto" w:fill="auto"/>
          </w:tcPr>
          <w:p w14:paraId="56DC35DF" w14:textId="1AE27D5E" w:rsidR="00FA42F5" w:rsidRPr="006B0D8F" w:rsidRDefault="00FA42F5" w:rsidP="00774958">
            <w:pPr>
              <w:keepNext/>
              <w:jc w:val="center"/>
              <w:rPr>
                <w:b/>
                <w:sz w:val="28"/>
                <w:szCs w:val="28"/>
              </w:rPr>
            </w:pPr>
            <w:r w:rsidRPr="006B0D8F">
              <w:rPr>
                <w:b/>
                <w:sz w:val="28"/>
                <w:szCs w:val="28"/>
              </w:rPr>
              <w:t xml:space="preserve">Семестр </w:t>
            </w:r>
            <w:r w:rsidR="00CF0A5E" w:rsidRPr="006B0D8F">
              <w:rPr>
                <w:b/>
                <w:sz w:val="28"/>
                <w:szCs w:val="28"/>
              </w:rPr>
              <w:t>4</w:t>
            </w:r>
          </w:p>
          <w:p w14:paraId="590B89AC" w14:textId="77777777" w:rsidR="00FA42F5" w:rsidRPr="006B0D8F" w:rsidRDefault="00FA42F5" w:rsidP="00774958">
            <w:pPr>
              <w:keepNext/>
              <w:jc w:val="center"/>
              <w:rPr>
                <w:b/>
                <w:color w:val="FF0000"/>
                <w:sz w:val="28"/>
                <w:szCs w:val="28"/>
              </w:rPr>
            </w:pPr>
            <w:r w:rsidRPr="006B0D8F">
              <w:rPr>
                <w:b/>
                <w:sz w:val="28"/>
                <w:szCs w:val="28"/>
              </w:rPr>
              <w:t>(в часах)</w:t>
            </w:r>
          </w:p>
        </w:tc>
      </w:tr>
      <w:tr w:rsidR="00862249" w:rsidRPr="006B0D8F" w14:paraId="03DE4C0F" w14:textId="77777777" w:rsidTr="006B0D8F">
        <w:trPr>
          <w:jc w:val="center"/>
        </w:trPr>
        <w:tc>
          <w:tcPr>
            <w:tcW w:w="2869" w:type="pct"/>
            <w:shd w:val="clear" w:color="auto" w:fill="auto"/>
          </w:tcPr>
          <w:p w14:paraId="595FAF76" w14:textId="77777777" w:rsidR="00862249" w:rsidRPr="006B0D8F" w:rsidRDefault="00862249" w:rsidP="00862249">
            <w:pPr>
              <w:keepNext/>
              <w:rPr>
                <w:b/>
                <w:sz w:val="28"/>
                <w:szCs w:val="28"/>
              </w:rPr>
            </w:pPr>
            <w:r w:rsidRPr="006B0D8F">
              <w:rPr>
                <w:b/>
                <w:sz w:val="28"/>
                <w:szCs w:val="28"/>
              </w:rPr>
              <w:t xml:space="preserve">Общая трудоемкость дисциплины </w:t>
            </w:r>
          </w:p>
        </w:tc>
        <w:tc>
          <w:tcPr>
            <w:tcW w:w="1104" w:type="pct"/>
            <w:shd w:val="clear" w:color="auto" w:fill="auto"/>
          </w:tcPr>
          <w:p w14:paraId="46DB2333" w14:textId="2B9ADE5E" w:rsidR="00862249" w:rsidRPr="006B0D8F" w:rsidRDefault="00862249" w:rsidP="00862249">
            <w:pPr>
              <w:keepNext/>
              <w:jc w:val="center"/>
              <w:rPr>
                <w:b/>
                <w:i/>
                <w:sz w:val="28"/>
                <w:szCs w:val="28"/>
                <w:lang w:val="en-US"/>
              </w:rPr>
            </w:pPr>
            <w:r w:rsidRPr="006B0D8F">
              <w:rPr>
                <w:b/>
                <w:i/>
                <w:sz w:val="28"/>
                <w:szCs w:val="28"/>
                <w:lang w:val="en-US"/>
              </w:rPr>
              <w:t>4</w:t>
            </w:r>
            <w:r w:rsidRPr="006B0D8F">
              <w:rPr>
                <w:b/>
                <w:i/>
                <w:sz w:val="28"/>
                <w:szCs w:val="28"/>
              </w:rPr>
              <w:t xml:space="preserve"> </w:t>
            </w:r>
            <w:proofErr w:type="spellStart"/>
            <w:r w:rsidRPr="006B0D8F">
              <w:rPr>
                <w:b/>
                <w:i/>
                <w:sz w:val="28"/>
                <w:szCs w:val="28"/>
              </w:rPr>
              <w:t>з.е</w:t>
            </w:r>
            <w:proofErr w:type="spellEnd"/>
            <w:r w:rsidRPr="006B0D8F">
              <w:rPr>
                <w:b/>
                <w:i/>
                <w:sz w:val="28"/>
                <w:szCs w:val="28"/>
              </w:rPr>
              <w:t>./1</w:t>
            </w:r>
            <w:r w:rsidRPr="006B0D8F">
              <w:rPr>
                <w:b/>
                <w:i/>
                <w:sz w:val="28"/>
                <w:szCs w:val="28"/>
                <w:lang w:val="en-US"/>
              </w:rPr>
              <w:t>44</w:t>
            </w:r>
          </w:p>
        </w:tc>
        <w:tc>
          <w:tcPr>
            <w:tcW w:w="1027" w:type="pct"/>
            <w:shd w:val="clear" w:color="auto" w:fill="auto"/>
          </w:tcPr>
          <w:p w14:paraId="5FE2337E" w14:textId="212770E0" w:rsidR="00862249" w:rsidRPr="006B0D8F" w:rsidRDefault="00862249" w:rsidP="00862249">
            <w:pPr>
              <w:keepNext/>
              <w:jc w:val="center"/>
              <w:rPr>
                <w:b/>
                <w:i/>
                <w:color w:val="FF0000"/>
                <w:sz w:val="28"/>
                <w:szCs w:val="28"/>
              </w:rPr>
            </w:pPr>
            <w:r w:rsidRPr="006B0D8F">
              <w:rPr>
                <w:b/>
                <w:i/>
                <w:sz w:val="28"/>
                <w:szCs w:val="28"/>
                <w:lang w:val="en-US"/>
              </w:rPr>
              <w:t>4</w:t>
            </w:r>
            <w:r w:rsidRPr="006B0D8F">
              <w:rPr>
                <w:b/>
                <w:i/>
                <w:sz w:val="28"/>
                <w:szCs w:val="28"/>
              </w:rPr>
              <w:t xml:space="preserve"> </w:t>
            </w:r>
            <w:proofErr w:type="spellStart"/>
            <w:r w:rsidRPr="006B0D8F">
              <w:rPr>
                <w:b/>
                <w:i/>
                <w:sz w:val="28"/>
                <w:szCs w:val="28"/>
              </w:rPr>
              <w:t>з.е</w:t>
            </w:r>
            <w:proofErr w:type="spellEnd"/>
            <w:r w:rsidRPr="006B0D8F">
              <w:rPr>
                <w:b/>
                <w:i/>
                <w:sz w:val="28"/>
                <w:szCs w:val="28"/>
              </w:rPr>
              <w:t>./1</w:t>
            </w:r>
            <w:r w:rsidRPr="006B0D8F">
              <w:rPr>
                <w:b/>
                <w:i/>
                <w:sz w:val="28"/>
                <w:szCs w:val="28"/>
                <w:lang w:val="en-US"/>
              </w:rPr>
              <w:t>44</w:t>
            </w:r>
          </w:p>
        </w:tc>
      </w:tr>
      <w:tr w:rsidR="00862249" w:rsidRPr="006B0D8F" w14:paraId="52DFF35D" w14:textId="77777777" w:rsidTr="006B0D8F">
        <w:trPr>
          <w:jc w:val="center"/>
        </w:trPr>
        <w:tc>
          <w:tcPr>
            <w:tcW w:w="2869" w:type="pct"/>
            <w:shd w:val="clear" w:color="auto" w:fill="auto"/>
          </w:tcPr>
          <w:p w14:paraId="0218826B" w14:textId="77777777" w:rsidR="00862249" w:rsidRPr="006B0D8F" w:rsidRDefault="00862249" w:rsidP="00862249">
            <w:pPr>
              <w:keepNext/>
              <w:rPr>
                <w:b/>
                <w:i/>
                <w:sz w:val="28"/>
                <w:szCs w:val="28"/>
              </w:rPr>
            </w:pPr>
            <w:r w:rsidRPr="006B0D8F">
              <w:rPr>
                <w:b/>
                <w:i/>
                <w:sz w:val="28"/>
                <w:szCs w:val="28"/>
              </w:rPr>
              <w:t xml:space="preserve">Контактная работа - Аудиторные занятия </w:t>
            </w:r>
          </w:p>
        </w:tc>
        <w:tc>
          <w:tcPr>
            <w:tcW w:w="1104" w:type="pct"/>
            <w:shd w:val="clear" w:color="auto" w:fill="auto"/>
          </w:tcPr>
          <w:p w14:paraId="014FE15F" w14:textId="48D64B04" w:rsidR="00862249" w:rsidRPr="006B0D8F" w:rsidRDefault="00862249" w:rsidP="00862249">
            <w:pPr>
              <w:keepNext/>
              <w:jc w:val="center"/>
              <w:rPr>
                <w:b/>
                <w:i/>
                <w:sz w:val="28"/>
                <w:szCs w:val="28"/>
                <w:lang w:val="en-US"/>
              </w:rPr>
            </w:pPr>
            <w:r w:rsidRPr="006B0D8F">
              <w:rPr>
                <w:b/>
                <w:i/>
                <w:sz w:val="28"/>
                <w:szCs w:val="28"/>
                <w:lang w:val="en-US"/>
              </w:rPr>
              <w:t>50</w:t>
            </w:r>
          </w:p>
        </w:tc>
        <w:tc>
          <w:tcPr>
            <w:tcW w:w="1027" w:type="pct"/>
            <w:shd w:val="clear" w:color="auto" w:fill="auto"/>
          </w:tcPr>
          <w:p w14:paraId="7085AA37" w14:textId="10C92934" w:rsidR="00862249" w:rsidRPr="006B0D8F" w:rsidRDefault="00862249" w:rsidP="00862249">
            <w:pPr>
              <w:keepNext/>
              <w:jc w:val="center"/>
              <w:rPr>
                <w:b/>
                <w:i/>
                <w:color w:val="FF0000"/>
                <w:sz w:val="28"/>
                <w:szCs w:val="28"/>
              </w:rPr>
            </w:pPr>
            <w:r w:rsidRPr="006B0D8F">
              <w:rPr>
                <w:b/>
                <w:i/>
                <w:sz w:val="28"/>
                <w:szCs w:val="28"/>
                <w:lang w:val="en-US"/>
              </w:rPr>
              <w:t>50</w:t>
            </w:r>
          </w:p>
        </w:tc>
      </w:tr>
      <w:tr w:rsidR="00862249" w:rsidRPr="006B0D8F" w14:paraId="22DF86A7" w14:textId="77777777" w:rsidTr="006B0D8F">
        <w:trPr>
          <w:jc w:val="center"/>
        </w:trPr>
        <w:tc>
          <w:tcPr>
            <w:tcW w:w="2869" w:type="pct"/>
            <w:shd w:val="clear" w:color="auto" w:fill="auto"/>
          </w:tcPr>
          <w:p w14:paraId="74881976" w14:textId="77777777" w:rsidR="00862249" w:rsidRPr="006B0D8F" w:rsidRDefault="00862249" w:rsidP="00862249">
            <w:pPr>
              <w:keepNext/>
              <w:rPr>
                <w:i/>
                <w:sz w:val="28"/>
                <w:szCs w:val="28"/>
              </w:rPr>
            </w:pPr>
            <w:r w:rsidRPr="006B0D8F">
              <w:rPr>
                <w:i/>
                <w:sz w:val="28"/>
                <w:szCs w:val="28"/>
              </w:rPr>
              <w:t xml:space="preserve">Лекции </w:t>
            </w:r>
          </w:p>
        </w:tc>
        <w:tc>
          <w:tcPr>
            <w:tcW w:w="1104" w:type="pct"/>
            <w:shd w:val="clear" w:color="auto" w:fill="auto"/>
          </w:tcPr>
          <w:p w14:paraId="2445CC8A" w14:textId="491FB3BF" w:rsidR="00862249" w:rsidRPr="006B0D8F" w:rsidRDefault="00862249" w:rsidP="00862249">
            <w:pPr>
              <w:keepNext/>
              <w:jc w:val="center"/>
              <w:rPr>
                <w:i/>
                <w:sz w:val="28"/>
                <w:szCs w:val="28"/>
                <w:lang w:val="en-US"/>
              </w:rPr>
            </w:pPr>
            <w:r w:rsidRPr="006B0D8F">
              <w:rPr>
                <w:i/>
                <w:sz w:val="28"/>
                <w:szCs w:val="28"/>
              </w:rPr>
              <w:t>1</w:t>
            </w:r>
            <w:r w:rsidRPr="006B0D8F">
              <w:rPr>
                <w:i/>
                <w:sz w:val="28"/>
                <w:szCs w:val="28"/>
                <w:lang w:val="en-US"/>
              </w:rPr>
              <w:t>6</w:t>
            </w:r>
          </w:p>
        </w:tc>
        <w:tc>
          <w:tcPr>
            <w:tcW w:w="1027" w:type="pct"/>
            <w:shd w:val="clear" w:color="auto" w:fill="auto"/>
          </w:tcPr>
          <w:p w14:paraId="24C48999" w14:textId="465CB477" w:rsidR="00862249" w:rsidRPr="006B0D8F" w:rsidRDefault="00862249" w:rsidP="00862249">
            <w:pPr>
              <w:keepNext/>
              <w:jc w:val="center"/>
              <w:rPr>
                <w:i/>
                <w:color w:val="FF0000"/>
                <w:sz w:val="28"/>
                <w:szCs w:val="28"/>
              </w:rPr>
            </w:pPr>
            <w:r w:rsidRPr="006B0D8F">
              <w:rPr>
                <w:i/>
                <w:sz w:val="28"/>
                <w:szCs w:val="28"/>
              </w:rPr>
              <w:t>1</w:t>
            </w:r>
            <w:r w:rsidRPr="006B0D8F">
              <w:rPr>
                <w:i/>
                <w:sz w:val="28"/>
                <w:szCs w:val="28"/>
                <w:lang w:val="en-US"/>
              </w:rPr>
              <w:t>6</w:t>
            </w:r>
          </w:p>
        </w:tc>
      </w:tr>
      <w:tr w:rsidR="00862249" w:rsidRPr="006B0D8F" w14:paraId="6F749F88" w14:textId="77777777" w:rsidTr="006B0D8F">
        <w:trPr>
          <w:jc w:val="center"/>
        </w:trPr>
        <w:tc>
          <w:tcPr>
            <w:tcW w:w="2869" w:type="pct"/>
            <w:shd w:val="clear" w:color="auto" w:fill="auto"/>
          </w:tcPr>
          <w:p w14:paraId="743D86DD" w14:textId="77777777" w:rsidR="00862249" w:rsidRPr="006B0D8F" w:rsidRDefault="00862249" w:rsidP="00862249">
            <w:pPr>
              <w:keepNext/>
              <w:rPr>
                <w:i/>
                <w:sz w:val="28"/>
                <w:szCs w:val="28"/>
              </w:rPr>
            </w:pPr>
            <w:r w:rsidRPr="006B0D8F">
              <w:rPr>
                <w:i/>
                <w:sz w:val="28"/>
                <w:szCs w:val="28"/>
              </w:rPr>
              <w:t xml:space="preserve">Семинары, практические занятия  </w:t>
            </w:r>
          </w:p>
        </w:tc>
        <w:tc>
          <w:tcPr>
            <w:tcW w:w="1104" w:type="pct"/>
            <w:shd w:val="clear" w:color="auto" w:fill="auto"/>
          </w:tcPr>
          <w:p w14:paraId="776BB016" w14:textId="324C8CC6" w:rsidR="00862249" w:rsidRPr="006B0D8F" w:rsidRDefault="00862249" w:rsidP="00862249">
            <w:pPr>
              <w:keepNext/>
              <w:jc w:val="center"/>
              <w:rPr>
                <w:i/>
                <w:sz w:val="28"/>
                <w:szCs w:val="28"/>
                <w:lang w:val="en-US"/>
              </w:rPr>
            </w:pPr>
            <w:r w:rsidRPr="006B0D8F">
              <w:rPr>
                <w:i/>
                <w:sz w:val="28"/>
                <w:szCs w:val="28"/>
                <w:lang w:val="en-US"/>
              </w:rPr>
              <w:t>34</w:t>
            </w:r>
          </w:p>
        </w:tc>
        <w:tc>
          <w:tcPr>
            <w:tcW w:w="1027" w:type="pct"/>
            <w:shd w:val="clear" w:color="auto" w:fill="auto"/>
          </w:tcPr>
          <w:p w14:paraId="794F3A18" w14:textId="001A0CE3" w:rsidR="00862249" w:rsidRPr="006B0D8F" w:rsidRDefault="00862249" w:rsidP="00862249">
            <w:pPr>
              <w:keepNext/>
              <w:jc w:val="center"/>
              <w:rPr>
                <w:i/>
                <w:color w:val="FF0000"/>
                <w:sz w:val="28"/>
                <w:szCs w:val="28"/>
              </w:rPr>
            </w:pPr>
            <w:r w:rsidRPr="006B0D8F">
              <w:rPr>
                <w:i/>
                <w:sz w:val="28"/>
                <w:szCs w:val="28"/>
                <w:lang w:val="en-US"/>
              </w:rPr>
              <w:t>34</w:t>
            </w:r>
          </w:p>
        </w:tc>
      </w:tr>
      <w:tr w:rsidR="00862249" w:rsidRPr="006B0D8F" w14:paraId="04EBA761" w14:textId="77777777" w:rsidTr="006B0D8F">
        <w:trPr>
          <w:jc w:val="center"/>
        </w:trPr>
        <w:tc>
          <w:tcPr>
            <w:tcW w:w="2869" w:type="pct"/>
            <w:shd w:val="clear" w:color="auto" w:fill="auto"/>
          </w:tcPr>
          <w:p w14:paraId="68190523" w14:textId="77777777" w:rsidR="00862249" w:rsidRPr="006B0D8F" w:rsidRDefault="00862249" w:rsidP="00862249">
            <w:pPr>
              <w:keepNext/>
              <w:rPr>
                <w:b/>
                <w:i/>
                <w:sz w:val="28"/>
                <w:szCs w:val="28"/>
              </w:rPr>
            </w:pPr>
            <w:r w:rsidRPr="006B0D8F">
              <w:rPr>
                <w:b/>
                <w:i/>
                <w:sz w:val="28"/>
                <w:szCs w:val="28"/>
              </w:rPr>
              <w:t>Самостоятельная работа</w:t>
            </w:r>
          </w:p>
        </w:tc>
        <w:tc>
          <w:tcPr>
            <w:tcW w:w="1104" w:type="pct"/>
            <w:shd w:val="clear" w:color="auto" w:fill="auto"/>
          </w:tcPr>
          <w:p w14:paraId="22E6FCBD" w14:textId="52ACEE2F" w:rsidR="00862249" w:rsidRPr="006B0D8F" w:rsidRDefault="00862249" w:rsidP="00862249">
            <w:pPr>
              <w:keepNext/>
              <w:jc w:val="center"/>
              <w:rPr>
                <w:b/>
                <w:i/>
                <w:sz w:val="28"/>
                <w:szCs w:val="28"/>
                <w:lang w:val="en-US"/>
              </w:rPr>
            </w:pPr>
            <w:r w:rsidRPr="006B0D8F">
              <w:rPr>
                <w:b/>
                <w:i/>
                <w:sz w:val="28"/>
                <w:szCs w:val="28"/>
                <w:lang w:val="en-US"/>
              </w:rPr>
              <w:t>94</w:t>
            </w:r>
          </w:p>
        </w:tc>
        <w:tc>
          <w:tcPr>
            <w:tcW w:w="1027" w:type="pct"/>
            <w:shd w:val="clear" w:color="auto" w:fill="auto"/>
          </w:tcPr>
          <w:p w14:paraId="127A9D27" w14:textId="2DD0D428" w:rsidR="00862249" w:rsidRPr="006B0D8F" w:rsidRDefault="00862249" w:rsidP="00862249">
            <w:pPr>
              <w:keepNext/>
              <w:jc w:val="center"/>
              <w:rPr>
                <w:b/>
                <w:i/>
                <w:color w:val="FF0000"/>
                <w:sz w:val="28"/>
                <w:szCs w:val="28"/>
              </w:rPr>
            </w:pPr>
            <w:r w:rsidRPr="006B0D8F">
              <w:rPr>
                <w:b/>
                <w:i/>
                <w:sz w:val="28"/>
                <w:szCs w:val="28"/>
                <w:lang w:val="en-US"/>
              </w:rPr>
              <w:t>94</w:t>
            </w:r>
          </w:p>
        </w:tc>
      </w:tr>
      <w:tr w:rsidR="00862249" w:rsidRPr="006B0D8F" w14:paraId="45A95ECE" w14:textId="77777777" w:rsidTr="006B0D8F">
        <w:trPr>
          <w:jc w:val="center"/>
        </w:trPr>
        <w:tc>
          <w:tcPr>
            <w:tcW w:w="2869" w:type="pct"/>
            <w:shd w:val="clear" w:color="auto" w:fill="auto"/>
          </w:tcPr>
          <w:p w14:paraId="5F80EF48" w14:textId="77777777" w:rsidR="00862249" w:rsidRPr="006B0D8F" w:rsidRDefault="00862249" w:rsidP="00862249">
            <w:pPr>
              <w:keepNext/>
              <w:rPr>
                <w:sz w:val="28"/>
                <w:szCs w:val="28"/>
              </w:rPr>
            </w:pPr>
            <w:r w:rsidRPr="006B0D8F">
              <w:rPr>
                <w:sz w:val="28"/>
                <w:szCs w:val="28"/>
              </w:rPr>
              <w:t xml:space="preserve">Вид текущего контроля </w:t>
            </w:r>
          </w:p>
        </w:tc>
        <w:tc>
          <w:tcPr>
            <w:tcW w:w="1104" w:type="pct"/>
            <w:shd w:val="clear" w:color="auto" w:fill="auto"/>
          </w:tcPr>
          <w:p w14:paraId="70687C16" w14:textId="30F52DE2" w:rsidR="00862249" w:rsidRPr="006B0D8F" w:rsidRDefault="00862249" w:rsidP="00862249">
            <w:pPr>
              <w:keepNext/>
              <w:jc w:val="center"/>
              <w:rPr>
                <w:i/>
                <w:sz w:val="28"/>
                <w:szCs w:val="28"/>
              </w:rPr>
            </w:pPr>
            <w:r w:rsidRPr="006B0D8F">
              <w:rPr>
                <w:i/>
                <w:sz w:val="28"/>
                <w:szCs w:val="28"/>
              </w:rPr>
              <w:t>Контрольная работа</w:t>
            </w:r>
          </w:p>
        </w:tc>
        <w:tc>
          <w:tcPr>
            <w:tcW w:w="1027" w:type="pct"/>
            <w:shd w:val="clear" w:color="auto" w:fill="auto"/>
          </w:tcPr>
          <w:p w14:paraId="736D5D83" w14:textId="0C725EBF" w:rsidR="00862249" w:rsidRPr="006B0D8F" w:rsidRDefault="00862249" w:rsidP="00862249">
            <w:pPr>
              <w:keepNext/>
              <w:jc w:val="center"/>
              <w:rPr>
                <w:i/>
                <w:color w:val="FF0000"/>
                <w:sz w:val="28"/>
                <w:szCs w:val="28"/>
              </w:rPr>
            </w:pPr>
            <w:r w:rsidRPr="006B0D8F">
              <w:rPr>
                <w:i/>
                <w:sz w:val="28"/>
                <w:szCs w:val="28"/>
              </w:rPr>
              <w:t>Контрольная работа</w:t>
            </w:r>
          </w:p>
        </w:tc>
      </w:tr>
      <w:tr w:rsidR="00862249" w:rsidRPr="006B0D8F" w14:paraId="4F41E097" w14:textId="77777777" w:rsidTr="006B0D8F">
        <w:trPr>
          <w:jc w:val="center"/>
        </w:trPr>
        <w:tc>
          <w:tcPr>
            <w:tcW w:w="2869" w:type="pct"/>
            <w:shd w:val="clear" w:color="auto" w:fill="auto"/>
          </w:tcPr>
          <w:p w14:paraId="0DA6D430" w14:textId="77777777" w:rsidR="00862249" w:rsidRPr="006B0D8F" w:rsidRDefault="00862249" w:rsidP="00862249">
            <w:pPr>
              <w:keepNext/>
              <w:rPr>
                <w:sz w:val="28"/>
                <w:szCs w:val="28"/>
              </w:rPr>
            </w:pPr>
            <w:r w:rsidRPr="006B0D8F">
              <w:rPr>
                <w:sz w:val="28"/>
                <w:szCs w:val="28"/>
              </w:rPr>
              <w:t>Вид промежуточной аттестации</w:t>
            </w:r>
          </w:p>
        </w:tc>
        <w:tc>
          <w:tcPr>
            <w:tcW w:w="1104" w:type="pct"/>
            <w:shd w:val="clear" w:color="auto" w:fill="auto"/>
          </w:tcPr>
          <w:p w14:paraId="5426F6A0" w14:textId="013E7A88" w:rsidR="00862249" w:rsidRPr="006B0D8F" w:rsidRDefault="006B0D8F" w:rsidP="00862249">
            <w:pPr>
              <w:keepNext/>
              <w:jc w:val="center"/>
              <w:rPr>
                <w:i/>
                <w:sz w:val="28"/>
                <w:szCs w:val="28"/>
              </w:rPr>
            </w:pPr>
            <w:r>
              <w:rPr>
                <w:i/>
                <w:sz w:val="28"/>
                <w:szCs w:val="28"/>
              </w:rPr>
              <w:t>З</w:t>
            </w:r>
            <w:r w:rsidR="00862249" w:rsidRPr="006B0D8F">
              <w:rPr>
                <w:i/>
                <w:sz w:val="28"/>
                <w:szCs w:val="28"/>
              </w:rPr>
              <w:t>ачет</w:t>
            </w:r>
          </w:p>
        </w:tc>
        <w:tc>
          <w:tcPr>
            <w:tcW w:w="1027" w:type="pct"/>
            <w:shd w:val="clear" w:color="auto" w:fill="auto"/>
          </w:tcPr>
          <w:p w14:paraId="75D03303" w14:textId="7E48AA4E" w:rsidR="00862249" w:rsidRPr="006B0D8F" w:rsidRDefault="006B0D8F" w:rsidP="00862249">
            <w:pPr>
              <w:keepNext/>
              <w:jc w:val="center"/>
              <w:rPr>
                <w:i/>
                <w:color w:val="FF0000"/>
                <w:sz w:val="28"/>
                <w:szCs w:val="28"/>
              </w:rPr>
            </w:pPr>
            <w:r>
              <w:rPr>
                <w:i/>
                <w:sz w:val="28"/>
                <w:szCs w:val="28"/>
              </w:rPr>
              <w:t>З</w:t>
            </w:r>
            <w:r w:rsidR="00862249" w:rsidRPr="006B0D8F">
              <w:rPr>
                <w:i/>
                <w:sz w:val="28"/>
                <w:szCs w:val="28"/>
              </w:rPr>
              <w:t>ачет</w:t>
            </w:r>
          </w:p>
        </w:tc>
      </w:tr>
    </w:tbl>
    <w:p w14:paraId="2D51ED47" w14:textId="77777777" w:rsidR="00FA42F5" w:rsidRPr="009F6391" w:rsidRDefault="00FA42F5" w:rsidP="006B0D8F">
      <w:pPr>
        <w:widowControl w:val="0"/>
        <w:spacing w:line="360" w:lineRule="auto"/>
        <w:ind w:firstLine="709"/>
        <w:jc w:val="both"/>
        <w:rPr>
          <w:b/>
          <w:szCs w:val="28"/>
        </w:rPr>
      </w:pPr>
    </w:p>
    <w:p w14:paraId="3B089044" w14:textId="77777777" w:rsidR="00FA42F5" w:rsidRPr="009F6391" w:rsidRDefault="00FA42F5" w:rsidP="006B0D8F">
      <w:pPr>
        <w:widowControl w:val="0"/>
        <w:spacing w:line="360" w:lineRule="auto"/>
        <w:ind w:firstLine="709"/>
        <w:jc w:val="both"/>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9F6391" w:rsidRDefault="00FA42F5" w:rsidP="006B0D8F">
      <w:pPr>
        <w:widowControl w:val="0"/>
        <w:spacing w:line="360" w:lineRule="auto"/>
        <w:ind w:firstLine="709"/>
        <w:jc w:val="both"/>
        <w:rPr>
          <w:b/>
          <w:bCs/>
          <w:sz w:val="28"/>
          <w:szCs w:val="28"/>
        </w:rPr>
      </w:pPr>
      <w:r w:rsidRPr="009F6391">
        <w:rPr>
          <w:b/>
          <w:bCs/>
          <w:sz w:val="28"/>
          <w:szCs w:val="28"/>
        </w:rPr>
        <w:t>5.1. Содержание дисциплины</w:t>
      </w:r>
    </w:p>
    <w:p w14:paraId="5D1ABEC1" w14:textId="77777777" w:rsidR="00862249" w:rsidRPr="009D6E4F" w:rsidRDefault="00862249" w:rsidP="006B0D8F">
      <w:pPr>
        <w:pStyle w:val="2c"/>
        <w:spacing w:before="0" w:after="0" w:line="360" w:lineRule="auto"/>
        <w:ind w:firstLine="709"/>
        <w:rPr>
          <w:rFonts w:eastAsia="TimesNewRomanPS-BoldMT"/>
          <w:w w:val="100"/>
          <w:sz w:val="28"/>
          <w:szCs w:val="28"/>
          <w:lang w:eastAsia="ru-RU"/>
        </w:rPr>
      </w:pPr>
      <w:r w:rsidRPr="009D6E4F">
        <w:rPr>
          <w:rFonts w:eastAsia="TimesNewRomanPS-BoldMT"/>
          <w:w w:val="100"/>
          <w:sz w:val="28"/>
          <w:szCs w:val="28"/>
          <w:lang w:eastAsia="ru-RU"/>
        </w:rPr>
        <w:t>Тема 1. Введение в управление бизнес-процессами</w:t>
      </w:r>
    </w:p>
    <w:p w14:paraId="6614D10C"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 xml:space="preserve">Понятие процесса, процессного подхода и управления бизнес-процессами. Субъекты и объекты процесса. Входы и выходы процесса. Субъектно-центрированный и объектно-центрированный подходы к описанию процессов. Шаблон и экземпляры процесса. Вертикальная и горизонтальная структуры процессов организации. Сквозные и кросс-функциональные бизнес-процессы. Управление бизнес-процессами в структуре менеджмента организации. Управление функционированием и совершенствованием бизнес-процессов. Уровни зрелости процессного подхода к управлению организацией. Эволюция подходов к управлению бизнес-процессами. Статистическое управление процессами, всеобщий менеджмент качества, реинжиниринг бизнес-процессов, системы совершенствования процессов </w:t>
      </w:r>
      <w:proofErr w:type="spellStart"/>
      <w:r w:rsidRPr="009D6E4F">
        <w:rPr>
          <w:rFonts w:eastAsia="TimesNewRomanPS-BoldMT"/>
          <w:b w:val="0"/>
          <w:bCs/>
          <w:w w:val="100"/>
          <w:sz w:val="28"/>
          <w:szCs w:val="28"/>
          <w:lang w:eastAsia="ru-RU"/>
        </w:rPr>
        <w:t>Kaizen</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Lean</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Production</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Six</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Sigma</w:t>
      </w:r>
      <w:proofErr w:type="spellEnd"/>
      <w:r w:rsidRPr="009D6E4F">
        <w:rPr>
          <w:rFonts w:eastAsia="TimesNewRomanPS-BoldMT"/>
          <w:b w:val="0"/>
          <w:bCs/>
          <w:w w:val="100"/>
          <w:sz w:val="28"/>
          <w:szCs w:val="28"/>
          <w:lang w:eastAsia="ru-RU"/>
        </w:rPr>
        <w:t xml:space="preserve">. Система менеджмента качества ISO 9000. Методология BPM как современный </w:t>
      </w:r>
      <w:r w:rsidRPr="009D6E4F">
        <w:rPr>
          <w:rFonts w:eastAsia="TimesNewRomanPS-BoldMT"/>
          <w:b w:val="0"/>
          <w:bCs/>
          <w:w w:val="100"/>
          <w:sz w:val="28"/>
          <w:szCs w:val="28"/>
          <w:lang w:eastAsia="ru-RU"/>
        </w:rPr>
        <w:lastRenderedPageBreak/>
        <w:t>подход к управлению бизнес-процессами. Управление знаниями о бизнес-процессах организаций. Особенности управления бизнес-процессами энергетических компаний.</w:t>
      </w:r>
    </w:p>
    <w:p w14:paraId="107BF405" w14:textId="77777777" w:rsidR="00862249" w:rsidRPr="009D6E4F" w:rsidRDefault="00862249" w:rsidP="006B0D8F">
      <w:pPr>
        <w:pStyle w:val="2c"/>
        <w:spacing w:before="0" w:after="0" w:line="360" w:lineRule="auto"/>
        <w:ind w:firstLine="709"/>
        <w:rPr>
          <w:rFonts w:eastAsia="TimesNewRomanPS-BoldMT"/>
          <w:w w:val="100"/>
          <w:sz w:val="28"/>
          <w:szCs w:val="28"/>
          <w:lang w:eastAsia="ru-RU"/>
        </w:rPr>
      </w:pPr>
      <w:r w:rsidRPr="009D6E4F">
        <w:rPr>
          <w:rFonts w:eastAsia="TimesNewRomanPS-BoldMT"/>
          <w:w w:val="100"/>
          <w:sz w:val="28"/>
          <w:szCs w:val="28"/>
          <w:lang w:eastAsia="ru-RU"/>
        </w:rPr>
        <w:t>Тема 2. Формирование операционных стратегий компании</w:t>
      </w:r>
    </w:p>
    <w:p w14:paraId="7E4D2527"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Общая характеристика операционной стратегии, ее место в системе стратегий организации. Взаимосвязь операционной стратегии с корпоративной, бизнес-стратегий и функциональной стратегиями организации. Классификация операционных стратегий. Алгоритм построения операционной стратегии. Подходы к построению бизнес-процессов. Содержание и виды операционных стратегий. Производственная и сервисная стратегии. Факторы, влияющие на выбор стратегии. Операционная стратегия: содержание и процесс. Разработка и внедрение операционной стратегии. Выбор (локализация) размещения производственных площадок.</w:t>
      </w:r>
    </w:p>
    <w:p w14:paraId="7365BB9B" w14:textId="77777777" w:rsidR="00862249" w:rsidRPr="009D6E4F" w:rsidRDefault="00862249" w:rsidP="006B0D8F">
      <w:pPr>
        <w:pStyle w:val="2c"/>
        <w:spacing w:before="0" w:after="0" w:line="360" w:lineRule="auto"/>
        <w:ind w:firstLine="709"/>
        <w:rPr>
          <w:rFonts w:eastAsia="TimesNewRomanPS-BoldMT"/>
          <w:w w:val="100"/>
          <w:sz w:val="28"/>
          <w:szCs w:val="28"/>
          <w:lang w:eastAsia="ru-RU"/>
        </w:rPr>
      </w:pPr>
      <w:r w:rsidRPr="009D6E4F">
        <w:rPr>
          <w:rFonts w:eastAsia="TimesNewRomanPS-BoldMT"/>
          <w:w w:val="100"/>
          <w:sz w:val="28"/>
          <w:szCs w:val="28"/>
          <w:lang w:eastAsia="ru-RU"/>
        </w:rPr>
        <w:t>Тема 3. Анализ и моделирование бизнес-процессов</w:t>
      </w:r>
    </w:p>
    <w:p w14:paraId="20DB1D86"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 xml:space="preserve">Анализ бизнес-процессов: понятие, этапы (сбор информации о бизнес-процессах, визуализация, верификация и </w:t>
      </w:r>
      <w:proofErr w:type="spellStart"/>
      <w:r w:rsidRPr="009D6E4F">
        <w:rPr>
          <w:rFonts w:eastAsia="TimesNewRomanPS-BoldMT"/>
          <w:b w:val="0"/>
          <w:bCs/>
          <w:w w:val="100"/>
          <w:sz w:val="28"/>
          <w:szCs w:val="28"/>
          <w:lang w:eastAsia="ru-RU"/>
        </w:rPr>
        <w:t>валидация</w:t>
      </w:r>
      <w:proofErr w:type="spellEnd"/>
      <w:r w:rsidRPr="009D6E4F">
        <w:rPr>
          <w:rFonts w:eastAsia="TimesNewRomanPS-BoldMT"/>
          <w:b w:val="0"/>
          <w:bCs/>
          <w:w w:val="100"/>
          <w:sz w:val="28"/>
          <w:szCs w:val="28"/>
          <w:lang w:eastAsia="ru-RU"/>
        </w:rPr>
        <w:t xml:space="preserve"> данных, моделирование бизнес-процессов, выявление проблем, принятие решений и др.), методы (структурный, сравнительный, сценарный, экономический, правовой, технологический др.) и инструменты (цикл PDCA, контрольные карты, гистограммы, блок-схемы, диаграммы рассеяния, диаграммы </w:t>
      </w:r>
      <w:proofErr w:type="spellStart"/>
      <w:r w:rsidRPr="009D6E4F">
        <w:rPr>
          <w:rFonts w:eastAsia="TimesNewRomanPS-BoldMT"/>
          <w:b w:val="0"/>
          <w:bCs/>
          <w:w w:val="100"/>
          <w:sz w:val="28"/>
          <w:szCs w:val="28"/>
          <w:lang w:eastAsia="ru-RU"/>
        </w:rPr>
        <w:t>Исикавы</w:t>
      </w:r>
      <w:proofErr w:type="spellEnd"/>
      <w:r w:rsidRPr="009D6E4F">
        <w:rPr>
          <w:rFonts w:eastAsia="TimesNewRomanPS-BoldMT"/>
          <w:b w:val="0"/>
          <w:bCs/>
          <w:w w:val="100"/>
          <w:sz w:val="28"/>
          <w:szCs w:val="28"/>
          <w:lang w:eastAsia="ru-RU"/>
        </w:rPr>
        <w:t xml:space="preserve"> и Парето, графы связей и др.). 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 Использование технологий </w:t>
      </w:r>
      <w:proofErr w:type="spellStart"/>
      <w:r w:rsidRPr="009D6E4F">
        <w:rPr>
          <w:rFonts w:eastAsia="TimesNewRomanPS-BoldMT"/>
          <w:b w:val="0"/>
          <w:bCs/>
          <w:w w:val="100"/>
          <w:sz w:val="28"/>
          <w:szCs w:val="28"/>
          <w:lang w:eastAsia="ru-RU"/>
        </w:rPr>
        <w:t>Process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Mining</w:t>
      </w:r>
      <w:proofErr w:type="spellEnd"/>
      <w:r w:rsidRPr="009D6E4F">
        <w:rPr>
          <w:rFonts w:eastAsia="TimesNewRomanPS-BoldMT"/>
          <w:b w:val="0"/>
          <w:bCs/>
          <w:w w:val="100"/>
          <w:sz w:val="28"/>
          <w:szCs w:val="28"/>
          <w:lang w:eastAsia="ru-RU"/>
        </w:rPr>
        <w:t>, BAM (</w:t>
      </w:r>
      <w:proofErr w:type="spellStart"/>
      <w:r w:rsidRPr="009D6E4F">
        <w:rPr>
          <w:rFonts w:eastAsia="TimesNewRomanPS-BoldMT"/>
          <w:b w:val="0"/>
          <w:bCs/>
          <w:w w:val="100"/>
          <w:sz w:val="28"/>
          <w:szCs w:val="28"/>
          <w:lang w:eastAsia="ru-RU"/>
        </w:rPr>
        <w:t>Business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Activity</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Monitoring</w:t>
      </w:r>
      <w:proofErr w:type="spellEnd"/>
      <w:r w:rsidRPr="009D6E4F">
        <w:rPr>
          <w:rFonts w:eastAsia="TimesNewRomanPS-BoldMT"/>
          <w:b w:val="0"/>
          <w:bCs/>
          <w:w w:val="100"/>
          <w:sz w:val="28"/>
          <w:szCs w:val="28"/>
          <w:lang w:eastAsia="ru-RU"/>
        </w:rPr>
        <w:t>) и BI (</w:t>
      </w:r>
      <w:proofErr w:type="spellStart"/>
      <w:r w:rsidRPr="009D6E4F">
        <w:rPr>
          <w:rFonts w:eastAsia="TimesNewRomanPS-BoldMT"/>
          <w:b w:val="0"/>
          <w:bCs/>
          <w:w w:val="100"/>
          <w:sz w:val="28"/>
          <w:szCs w:val="28"/>
          <w:lang w:eastAsia="ru-RU"/>
        </w:rPr>
        <w:t>Business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Intelligence</w:t>
      </w:r>
      <w:proofErr w:type="spellEnd"/>
      <w:r w:rsidRPr="009D6E4F">
        <w:rPr>
          <w:rFonts w:eastAsia="TimesNewRomanPS-BoldMT"/>
          <w:b w:val="0"/>
          <w:bCs/>
          <w:w w:val="100"/>
          <w:sz w:val="28"/>
          <w:szCs w:val="28"/>
          <w:lang w:eastAsia="ru-RU"/>
        </w:rPr>
        <w:t xml:space="preserve">) для повышения качества анализа бизнес-процессов. </w:t>
      </w:r>
    </w:p>
    <w:p w14:paraId="11086D08" w14:textId="6EE7F67C"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 xml:space="preserve">Нотации бизнес-процессов. Стандарты BPM. Подходы ARIS, </w:t>
      </w:r>
      <w:proofErr w:type="spellStart"/>
      <w:r w:rsidRPr="009D6E4F">
        <w:rPr>
          <w:rFonts w:eastAsia="TimesNewRomanPS-BoldMT"/>
          <w:b w:val="0"/>
          <w:bCs/>
          <w:w w:val="100"/>
          <w:sz w:val="28"/>
          <w:szCs w:val="28"/>
          <w:lang w:eastAsia="ru-RU"/>
        </w:rPr>
        <w:t>WorkFlow</w:t>
      </w:r>
      <w:proofErr w:type="spellEnd"/>
      <w:r w:rsidRPr="009D6E4F">
        <w:rPr>
          <w:rFonts w:eastAsia="TimesNewRomanPS-BoldMT"/>
          <w:b w:val="0"/>
          <w:bCs/>
          <w:w w:val="100"/>
          <w:sz w:val="28"/>
          <w:szCs w:val="28"/>
          <w:lang w:eastAsia="ru-RU"/>
        </w:rPr>
        <w:t xml:space="preserve">, IDEF. Функции процесса управления организацией. Этапы система показателей эффективности процессов и организации. Процесс управления предприятием как объект и субъект управления. Главные функции управления предприятием. </w:t>
      </w:r>
      <w:r w:rsidRPr="009D6E4F">
        <w:rPr>
          <w:rFonts w:eastAsia="TimesNewRomanPS-BoldMT"/>
          <w:b w:val="0"/>
          <w:bCs/>
          <w:w w:val="100"/>
          <w:sz w:val="28"/>
          <w:szCs w:val="28"/>
          <w:lang w:eastAsia="ru-RU"/>
        </w:rPr>
        <w:lastRenderedPageBreak/>
        <w:t>Материальное обеспечение производства. Новый комплекс международных стандартов качества ИСО 9000.</w:t>
      </w:r>
    </w:p>
    <w:p w14:paraId="6C70AC9B" w14:textId="77777777" w:rsidR="00862249" w:rsidRPr="009D6E4F" w:rsidRDefault="00862249" w:rsidP="006B0D8F">
      <w:pPr>
        <w:pStyle w:val="2c"/>
        <w:spacing w:before="0" w:after="0" w:line="360" w:lineRule="auto"/>
        <w:ind w:firstLine="709"/>
        <w:rPr>
          <w:rFonts w:eastAsia="TimesNewRomanPS-BoldMT"/>
          <w:w w:val="100"/>
          <w:sz w:val="28"/>
          <w:szCs w:val="28"/>
          <w:lang w:eastAsia="ru-RU"/>
        </w:rPr>
      </w:pPr>
      <w:r w:rsidRPr="009D6E4F">
        <w:rPr>
          <w:rFonts w:eastAsia="TimesNewRomanPS-BoldMT"/>
          <w:w w:val="100"/>
          <w:sz w:val="28"/>
          <w:szCs w:val="28"/>
          <w:lang w:eastAsia="ru-RU"/>
        </w:rPr>
        <w:t>Тема 4. Моделирование и проектирование бизнес-процессов</w:t>
      </w:r>
    </w:p>
    <w:p w14:paraId="399A9CD0" w14:textId="1CD743C8"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Методы</w:t>
      </w:r>
      <w:r w:rsidR="006B0D8F">
        <w:rPr>
          <w:rFonts w:eastAsia="TimesNewRomanPS-BoldMT"/>
          <w:b w:val="0"/>
          <w:bCs/>
          <w:w w:val="100"/>
          <w:sz w:val="28"/>
          <w:szCs w:val="28"/>
          <w:lang w:eastAsia="ru-RU"/>
        </w:rPr>
        <w:t xml:space="preserve"> </w:t>
      </w:r>
      <w:r w:rsidRPr="009D6E4F">
        <w:rPr>
          <w:rFonts w:eastAsia="TimesNewRomanPS-BoldMT"/>
          <w:b w:val="0"/>
          <w:bCs/>
          <w:w w:val="100"/>
          <w:sz w:val="28"/>
          <w:szCs w:val="28"/>
          <w:lang w:eastAsia="ru-RU"/>
        </w:rPr>
        <w:t>моделирования</w:t>
      </w:r>
      <w:r w:rsidR="006B0D8F">
        <w:rPr>
          <w:rFonts w:eastAsia="TimesNewRomanPS-BoldMT"/>
          <w:b w:val="0"/>
          <w:bCs/>
          <w:w w:val="100"/>
          <w:sz w:val="28"/>
          <w:szCs w:val="28"/>
          <w:lang w:eastAsia="ru-RU"/>
        </w:rPr>
        <w:t xml:space="preserve"> </w:t>
      </w:r>
      <w:r w:rsidRPr="009D6E4F">
        <w:rPr>
          <w:rFonts w:eastAsia="TimesNewRomanPS-BoldMT"/>
          <w:b w:val="0"/>
          <w:bCs/>
          <w:w w:val="100"/>
          <w:sz w:val="28"/>
          <w:szCs w:val="28"/>
          <w:lang w:eastAsia="ru-RU"/>
        </w:rPr>
        <w:t xml:space="preserve">и проектирования бизнес-процессов. Программное обеспечение моделирования бизнес-процессов: VISIO, </w:t>
      </w:r>
      <w:proofErr w:type="spellStart"/>
      <w:r w:rsidRPr="009D6E4F">
        <w:rPr>
          <w:rFonts w:eastAsia="TimesNewRomanPS-BoldMT"/>
          <w:b w:val="0"/>
          <w:bCs/>
          <w:w w:val="100"/>
          <w:sz w:val="28"/>
          <w:szCs w:val="28"/>
          <w:lang w:eastAsia="ru-RU"/>
        </w:rPr>
        <w:t>Business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Studio</w:t>
      </w:r>
      <w:proofErr w:type="spellEnd"/>
      <w:r w:rsidRPr="009D6E4F">
        <w:rPr>
          <w:rFonts w:eastAsia="TimesNewRomanPS-BoldMT"/>
          <w:b w:val="0"/>
          <w:bCs/>
          <w:w w:val="100"/>
          <w:sz w:val="28"/>
          <w:szCs w:val="28"/>
          <w:lang w:eastAsia="ru-RU"/>
        </w:rPr>
        <w:t xml:space="preserve"> и другие. Функционально-стоимостной анализ бизнес-процессов (</w:t>
      </w:r>
      <w:proofErr w:type="spellStart"/>
      <w:r w:rsidRPr="009D6E4F">
        <w:rPr>
          <w:rFonts w:eastAsia="TimesNewRomanPS-BoldMT"/>
          <w:b w:val="0"/>
          <w:bCs/>
          <w:w w:val="100"/>
          <w:sz w:val="28"/>
          <w:szCs w:val="28"/>
          <w:lang w:eastAsia="ru-RU"/>
        </w:rPr>
        <w:t>Activity-based</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Costing</w:t>
      </w:r>
      <w:proofErr w:type="spellEnd"/>
      <w:r w:rsidRPr="009D6E4F">
        <w:rPr>
          <w:rFonts w:eastAsia="TimesNewRomanPS-BoldMT"/>
          <w:b w:val="0"/>
          <w:bCs/>
          <w:w w:val="100"/>
          <w:sz w:val="28"/>
          <w:szCs w:val="28"/>
          <w:lang w:eastAsia="ru-RU"/>
        </w:rPr>
        <w:t>). Основные направления проектирования бизнес-процессов. Внедрение автоматизированной СУБП на основе моделей. Построение систем класса BPMS (</w:t>
      </w:r>
      <w:proofErr w:type="spellStart"/>
      <w:r w:rsidRPr="009D6E4F">
        <w:rPr>
          <w:rFonts w:eastAsia="TimesNewRomanPS-BoldMT"/>
          <w:b w:val="0"/>
          <w:bCs/>
          <w:w w:val="100"/>
          <w:sz w:val="28"/>
          <w:szCs w:val="28"/>
          <w:lang w:eastAsia="ru-RU"/>
        </w:rPr>
        <w:t>Business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Process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Management</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System</w:t>
      </w:r>
      <w:proofErr w:type="spellEnd"/>
      <w:r w:rsidRPr="009D6E4F">
        <w:rPr>
          <w:rFonts w:eastAsia="TimesNewRomanPS-BoldMT"/>
          <w:b w:val="0"/>
          <w:bCs/>
          <w:w w:val="100"/>
          <w:sz w:val="28"/>
          <w:szCs w:val="28"/>
          <w:lang w:eastAsia="ru-RU"/>
        </w:rPr>
        <w:t>). Методология системы ARIS.</w:t>
      </w:r>
    </w:p>
    <w:p w14:paraId="7B7E9D9E"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Методологии и методы моделирования. Функциональное моделирование и нотация IDEF0, разработка функциональных диаграмм. Моделирование бизнес-процессов в нотация BPMN 2.0, разработка диаграмм потоков работ. Информационное моделирование бизнес-процессов: сущности, атрибуты, связи. Ролевая модель бизнес-процесса.</w:t>
      </w:r>
    </w:p>
    <w:p w14:paraId="7B82AEC2" w14:textId="77777777" w:rsidR="00862249" w:rsidRPr="009D6E4F" w:rsidRDefault="00862249" w:rsidP="006B0D8F">
      <w:pPr>
        <w:pStyle w:val="2c"/>
        <w:spacing w:before="0" w:after="0" w:line="360" w:lineRule="auto"/>
        <w:ind w:firstLine="709"/>
        <w:rPr>
          <w:rFonts w:eastAsia="TimesNewRomanPS-BoldMT"/>
          <w:w w:val="100"/>
          <w:sz w:val="28"/>
          <w:szCs w:val="28"/>
          <w:lang w:eastAsia="ru-RU"/>
        </w:rPr>
      </w:pPr>
      <w:r w:rsidRPr="009D6E4F">
        <w:rPr>
          <w:rFonts w:eastAsia="TimesNewRomanPS-BoldMT"/>
          <w:w w:val="100"/>
          <w:sz w:val="28"/>
          <w:szCs w:val="28"/>
          <w:lang w:eastAsia="ru-RU"/>
        </w:rPr>
        <w:t>Тема 5. Совершенствование и реинжиниринг бизнес-процессов</w:t>
      </w:r>
    </w:p>
    <w:p w14:paraId="5F7734D2"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 xml:space="preserve">Совершенствование бизнес-процессов: перепроектирование, реинжиниринг и трансформация. Перепроектирование как способ устранения дефектов и оптимизации бизнес-процессов. Радикальное повышение эффективности путем трансформации бизнес-процессов. Методы и инструменты разработки решений по устранению дефектов и повышению эффективности бизнес-процессов. Реализация и внедрение решений. 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14:paraId="7B324F4D" w14:textId="26C528F0"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Методы инжиниринга и реинжиниринга процессов ИАСУ: MRP, MRP II, ERP, CRM. BPMS (</w:t>
      </w:r>
      <w:proofErr w:type="spellStart"/>
      <w:r w:rsidRPr="009D6E4F">
        <w:rPr>
          <w:rFonts w:eastAsia="TimesNewRomanPS-BoldMT"/>
          <w:b w:val="0"/>
          <w:bCs/>
          <w:w w:val="100"/>
          <w:sz w:val="28"/>
          <w:szCs w:val="28"/>
          <w:lang w:eastAsia="ru-RU"/>
        </w:rPr>
        <w:t>BusinessProcessManagement</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Suite</w:t>
      </w:r>
      <w:proofErr w:type="spellEnd"/>
      <w:r w:rsidRPr="009D6E4F">
        <w:rPr>
          <w:rFonts w:eastAsia="TimesNewRomanPS-BoldMT"/>
          <w:b w:val="0"/>
          <w:bCs/>
          <w:w w:val="100"/>
          <w:sz w:val="28"/>
          <w:szCs w:val="28"/>
          <w:lang w:eastAsia="ru-RU"/>
        </w:rPr>
        <w:t xml:space="preserve">). Реинжиниринг бизнес-процессов. Принципы «горизонтального и вертикального сжатия процесса». Разработка моделей «как должно быть» и плана их внедрения ("дорожной </w:t>
      </w:r>
      <w:r w:rsidRPr="009D6E4F">
        <w:rPr>
          <w:rFonts w:eastAsia="TimesNewRomanPS-BoldMT"/>
          <w:b w:val="0"/>
          <w:bCs/>
          <w:w w:val="100"/>
          <w:sz w:val="28"/>
          <w:szCs w:val="28"/>
          <w:lang w:eastAsia="ru-RU"/>
        </w:rPr>
        <w:lastRenderedPageBreak/>
        <w:t xml:space="preserve">карты"). Влияние закона </w:t>
      </w:r>
      <w:proofErr w:type="spellStart"/>
      <w:r w:rsidRPr="009D6E4F">
        <w:rPr>
          <w:rFonts w:eastAsia="TimesNewRomanPS-BoldMT"/>
          <w:b w:val="0"/>
          <w:bCs/>
          <w:w w:val="100"/>
          <w:sz w:val="28"/>
          <w:szCs w:val="28"/>
          <w:lang w:eastAsia="ru-RU"/>
        </w:rPr>
        <w:t>Сарбейнса-Оксли</w:t>
      </w:r>
      <w:proofErr w:type="spellEnd"/>
      <w:r w:rsidRPr="009D6E4F">
        <w:rPr>
          <w:rFonts w:eastAsia="TimesNewRomanPS-BoldMT"/>
          <w:b w:val="0"/>
          <w:bCs/>
          <w:w w:val="100"/>
          <w:sz w:val="28"/>
          <w:szCs w:val="28"/>
          <w:lang w:eastAsia="ru-RU"/>
        </w:rPr>
        <w:t xml:space="preserve"> на систему внутреннего контроля по формированию финансовой отчетности. Основные процедуры оптимизации бизнес-процессов. Алгоритм диагностика бизнес-процессов.</w:t>
      </w:r>
    </w:p>
    <w:p w14:paraId="66416532" w14:textId="77777777" w:rsidR="00862249" w:rsidRPr="009D6E4F" w:rsidRDefault="00862249" w:rsidP="006B0D8F">
      <w:pPr>
        <w:pStyle w:val="2c"/>
        <w:spacing w:before="0" w:after="0" w:line="360" w:lineRule="auto"/>
        <w:ind w:firstLine="709"/>
        <w:rPr>
          <w:rFonts w:eastAsia="TimesNewRomanPS-BoldMT"/>
          <w:w w:val="100"/>
          <w:sz w:val="28"/>
          <w:szCs w:val="28"/>
          <w:lang w:eastAsia="ru-RU"/>
        </w:rPr>
      </w:pPr>
      <w:r w:rsidRPr="009D6E4F">
        <w:rPr>
          <w:rFonts w:eastAsia="TimesNewRomanPS-BoldMT"/>
          <w:w w:val="100"/>
          <w:sz w:val="28"/>
          <w:szCs w:val="28"/>
          <w:lang w:eastAsia="ru-RU"/>
        </w:rPr>
        <w:t>Тема 6. Управление эффективностью бизнес-процессов</w:t>
      </w:r>
    </w:p>
    <w:p w14:paraId="75D4161D"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 xml:space="preserve">Понятия эффективности и управления эффективностью бизнес-процессов. Эффективность и результативность бизнес-процессов. Стандарты качества продуктов и услуг как инструмент управления эффективностью бизнес-процессов. </w:t>
      </w:r>
    </w:p>
    <w:p w14:paraId="64614667"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 xml:space="preserve">Концепция системы управления операционными рисками. Система внедрения </w:t>
      </w:r>
      <w:proofErr w:type="spellStart"/>
      <w:r w:rsidRPr="009D6E4F">
        <w:rPr>
          <w:rFonts w:eastAsia="TimesNewRomanPS-BoldMT"/>
          <w:b w:val="0"/>
          <w:bCs/>
          <w:w w:val="100"/>
          <w:sz w:val="28"/>
          <w:szCs w:val="28"/>
          <w:lang w:eastAsia="ru-RU"/>
        </w:rPr>
        <w:t>контроллинга</w:t>
      </w:r>
      <w:proofErr w:type="spellEnd"/>
      <w:r w:rsidRPr="009D6E4F">
        <w:rPr>
          <w:rFonts w:eastAsia="TimesNewRomanPS-BoldMT"/>
          <w:b w:val="0"/>
          <w:bCs/>
          <w:w w:val="100"/>
          <w:sz w:val="28"/>
          <w:szCs w:val="28"/>
          <w:lang w:eastAsia="ru-RU"/>
        </w:rPr>
        <w:t xml:space="preserve"> бизнес-процессов.</w:t>
      </w:r>
    </w:p>
    <w:p w14:paraId="02D6BE9B"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Разработка показателей эффективности бизнес-процессов, выбор ключевых показателей. Система показателей оценки эффективности бизнес-процессов: KPI, SOAX. Измерение показателей эффективности. Показатели производительности, трудоемкости и качества бизнес-процессов. Показатели себестоимости бизнес-процессов: прямые и накладные расходы, драйверы разнесения расходов, перекрестное разнесение расходов. Повышение эффективности бизнес-процессов за счет оптимизации и автоматизации. 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 уровня STP (</w:t>
      </w:r>
      <w:proofErr w:type="spellStart"/>
      <w:r w:rsidRPr="009D6E4F">
        <w:rPr>
          <w:rFonts w:eastAsia="TimesNewRomanPS-BoldMT"/>
          <w:b w:val="0"/>
          <w:bCs/>
          <w:w w:val="100"/>
          <w:sz w:val="28"/>
          <w:szCs w:val="28"/>
          <w:lang w:eastAsia="ru-RU"/>
        </w:rPr>
        <w:t>Straight</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Through</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Processing</w:t>
      </w:r>
      <w:proofErr w:type="spellEnd"/>
      <w:r w:rsidRPr="009D6E4F">
        <w:rPr>
          <w:rFonts w:eastAsia="TimesNewRomanPS-BoldMT"/>
          <w:b w:val="0"/>
          <w:bCs/>
          <w:w w:val="100"/>
          <w:sz w:val="28"/>
          <w:szCs w:val="28"/>
          <w:lang w:eastAsia="ru-RU"/>
        </w:rPr>
        <w:t>) 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14:paraId="50E8B2FB" w14:textId="77777777" w:rsidR="00862249" w:rsidRPr="009D6E4F" w:rsidRDefault="00862249" w:rsidP="006B0D8F">
      <w:pPr>
        <w:pStyle w:val="2c"/>
        <w:spacing w:before="0" w:after="0" w:line="360" w:lineRule="auto"/>
        <w:ind w:firstLine="709"/>
        <w:rPr>
          <w:rFonts w:eastAsia="TimesNewRomanPS-BoldMT"/>
          <w:w w:val="100"/>
          <w:sz w:val="28"/>
          <w:szCs w:val="28"/>
          <w:lang w:eastAsia="ru-RU"/>
        </w:rPr>
      </w:pPr>
      <w:r w:rsidRPr="009D6E4F">
        <w:rPr>
          <w:rFonts w:eastAsia="TimesNewRomanPS-BoldMT"/>
          <w:w w:val="100"/>
          <w:sz w:val="28"/>
          <w:szCs w:val="28"/>
          <w:lang w:eastAsia="ru-RU"/>
        </w:rPr>
        <w:t>Тема 7. Автоматизация бизнес-процессов</w:t>
      </w:r>
    </w:p>
    <w:p w14:paraId="0A272AC2"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Автоматизация бизнес-процессов и совершенствование ИТ инфраструктуры организации. Цели и задачи автоматизации бизнес-процессов. Классификация корпоративных информационных систем организаций. Проблемные зоны повышения уровня STP бизнес-процессов. Внедрение систем класса BPMS и ACM (</w:t>
      </w:r>
      <w:proofErr w:type="spellStart"/>
      <w:r w:rsidRPr="009D6E4F">
        <w:rPr>
          <w:rFonts w:eastAsia="TimesNewRomanPS-BoldMT"/>
          <w:b w:val="0"/>
          <w:bCs/>
          <w:w w:val="100"/>
          <w:sz w:val="28"/>
          <w:szCs w:val="28"/>
          <w:lang w:eastAsia="ru-RU"/>
        </w:rPr>
        <w:t>Adaptive</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Case</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Management</w:t>
      </w:r>
      <w:proofErr w:type="spellEnd"/>
      <w:r w:rsidRPr="009D6E4F">
        <w:rPr>
          <w:rFonts w:eastAsia="TimesNewRomanPS-BoldMT"/>
          <w:b w:val="0"/>
          <w:bCs/>
          <w:w w:val="100"/>
          <w:sz w:val="28"/>
          <w:szCs w:val="28"/>
          <w:lang w:eastAsia="ru-RU"/>
        </w:rPr>
        <w:t xml:space="preserve">) как способ повышения уровня </w:t>
      </w:r>
      <w:r w:rsidRPr="009D6E4F">
        <w:rPr>
          <w:rFonts w:eastAsia="TimesNewRomanPS-BoldMT"/>
          <w:b w:val="0"/>
          <w:bCs/>
          <w:w w:val="100"/>
          <w:sz w:val="28"/>
          <w:szCs w:val="28"/>
          <w:lang w:eastAsia="ru-RU"/>
        </w:rPr>
        <w:lastRenderedPageBreak/>
        <w:t xml:space="preserve">STP бизнес-процессов. Пути и возможности повышения уровня STP бизнес-процессов: </w:t>
      </w:r>
      <w:proofErr w:type="spellStart"/>
      <w:r w:rsidRPr="009D6E4F">
        <w:rPr>
          <w:rFonts w:eastAsia="TimesNewRomanPS-BoldMT"/>
          <w:b w:val="0"/>
          <w:bCs/>
          <w:w w:val="100"/>
          <w:sz w:val="28"/>
          <w:szCs w:val="28"/>
          <w:lang w:eastAsia="ru-RU"/>
        </w:rPr>
        <w:t>цифровизация</w:t>
      </w:r>
      <w:proofErr w:type="spellEnd"/>
      <w:r w:rsidRPr="009D6E4F">
        <w:rPr>
          <w:rFonts w:eastAsia="TimesNewRomanPS-BoldMT"/>
          <w:b w:val="0"/>
          <w:bCs/>
          <w:w w:val="100"/>
          <w:sz w:val="28"/>
          <w:szCs w:val="28"/>
          <w:lang w:eastAsia="ru-RU"/>
        </w:rPr>
        <w:t xml:space="preserve"> данных и алгоритмов обработки данных, </w:t>
      </w:r>
      <w:proofErr w:type="spellStart"/>
      <w:r w:rsidRPr="009D6E4F">
        <w:rPr>
          <w:rFonts w:eastAsia="TimesNewRomanPS-BoldMT"/>
          <w:b w:val="0"/>
          <w:bCs/>
          <w:w w:val="100"/>
          <w:sz w:val="28"/>
          <w:szCs w:val="28"/>
          <w:lang w:eastAsia="ru-RU"/>
        </w:rPr>
        <w:t>цифровизация</w:t>
      </w:r>
      <w:proofErr w:type="spellEnd"/>
      <w:r w:rsidRPr="009D6E4F">
        <w:rPr>
          <w:rFonts w:eastAsia="TimesNewRomanPS-BoldMT"/>
          <w:b w:val="0"/>
          <w:bCs/>
          <w:w w:val="100"/>
          <w:sz w:val="28"/>
          <w:szCs w:val="28"/>
          <w:lang w:eastAsia="ru-RU"/>
        </w:rPr>
        <w:t xml:space="preserve"> бизнес-правил и механизма развертывания потока работ (</w:t>
      </w:r>
      <w:proofErr w:type="spellStart"/>
      <w:r w:rsidRPr="009D6E4F">
        <w:rPr>
          <w:rFonts w:eastAsia="TimesNewRomanPS-BoldMT"/>
          <w:b w:val="0"/>
          <w:bCs/>
          <w:w w:val="100"/>
          <w:sz w:val="28"/>
          <w:szCs w:val="28"/>
          <w:lang w:eastAsia="ru-RU"/>
        </w:rPr>
        <w:t>workflow</w:t>
      </w:r>
      <w:proofErr w:type="spellEnd"/>
      <w:r w:rsidRPr="009D6E4F">
        <w:rPr>
          <w:rFonts w:eastAsia="TimesNewRomanPS-BoldMT"/>
          <w:b w:val="0"/>
          <w:bCs/>
          <w:w w:val="100"/>
          <w:sz w:val="28"/>
          <w:szCs w:val="28"/>
          <w:lang w:eastAsia="ru-RU"/>
        </w:rPr>
        <w:t xml:space="preserve">), интеграция информационных систем. Технологии </w:t>
      </w:r>
      <w:proofErr w:type="spellStart"/>
      <w:r w:rsidRPr="009D6E4F">
        <w:rPr>
          <w:rFonts w:eastAsia="TimesNewRomanPS-BoldMT"/>
          <w:b w:val="0"/>
          <w:bCs/>
          <w:w w:val="100"/>
          <w:sz w:val="28"/>
          <w:szCs w:val="28"/>
          <w:lang w:eastAsia="ru-RU"/>
        </w:rPr>
        <w:t>цифровизации</w:t>
      </w:r>
      <w:proofErr w:type="spellEnd"/>
      <w:r w:rsidRPr="009D6E4F">
        <w:rPr>
          <w:rFonts w:eastAsia="TimesNewRomanPS-BoldMT"/>
          <w:b w:val="0"/>
          <w:bCs/>
          <w:w w:val="100"/>
          <w:sz w:val="28"/>
          <w:szCs w:val="28"/>
          <w:lang w:eastAsia="ru-RU"/>
        </w:rPr>
        <w:t xml:space="preserve">: электронный структурированный документооборот, </w:t>
      </w:r>
      <w:proofErr w:type="spellStart"/>
      <w:r w:rsidRPr="009D6E4F">
        <w:rPr>
          <w:rFonts w:eastAsia="TimesNewRomanPS-BoldMT"/>
          <w:b w:val="0"/>
          <w:bCs/>
          <w:w w:val="100"/>
          <w:sz w:val="28"/>
          <w:szCs w:val="28"/>
          <w:lang w:eastAsia="ru-RU"/>
        </w:rPr>
        <w:t>IIoT</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BigData</w:t>
      </w:r>
      <w:proofErr w:type="spellEnd"/>
      <w:r w:rsidRPr="009D6E4F">
        <w:rPr>
          <w:rFonts w:eastAsia="TimesNewRomanPS-BoldMT"/>
          <w:b w:val="0"/>
          <w:bCs/>
          <w:w w:val="100"/>
          <w:sz w:val="28"/>
          <w:szCs w:val="28"/>
          <w:lang w:eastAsia="ru-RU"/>
        </w:rPr>
        <w:t xml:space="preserve">, ML/DL. Технология </w:t>
      </w:r>
      <w:proofErr w:type="spellStart"/>
      <w:r w:rsidRPr="009D6E4F">
        <w:rPr>
          <w:rFonts w:eastAsia="TimesNewRomanPS-BoldMT"/>
          <w:b w:val="0"/>
          <w:bCs/>
          <w:w w:val="100"/>
          <w:sz w:val="28"/>
          <w:szCs w:val="28"/>
          <w:lang w:eastAsia="ru-RU"/>
        </w:rPr>
        <w:t>RegTech</w:t>
      </w:r>
      <w:proofErr w:type="spellEnd"/>
      <w:r w:rsidRPr="009D6E4F">
        <w:rPr>
          <w:rFonts w:eastAsia="TimesNewRomanPS-BoldMT"/>
          <w:b w:val="0"/>
          <w:bCs/>
          <w:w w:val="100"/>
          <w:sz w:val="28"/>
          <w:szCs w:val="28"/>
          <w:lang w:eastAsia="ru-RU"/>
        </w:rPr>
        <w:t xml:space="preserve"> как способ </w:t>
      </w:r>
      <w:proofErr w:type="spellStart"/>
      <w:r w:rsidRPr="009D6E4F">
        <w:rPr>
          <w:rFonts w:eastAsia="TimesNewRomanPS-BoldMT"/>
          <w:b w:val="0"/>
          <w:bCs/>
          <w:w w:val="100"/>
          <w:sz w:val="28"/>
          <w:szCs w:val="28"/>
          <w:lang w:eastAsia="ru-RU"/>
        </w:rPr>
        <w:t>цифровизации</w:t>
      </w:r>
      <w:proofErr w:type="spellEnd"/>
      <w:r w:rsidRPr="009D6E4F">
        <w:rPr>
          <w:rFonts w:eastAsia="TimesNewRomanPS-BoldMT"/>
          <w:b w:val="0"/>
          <w:bCs/>
          <w:w w:val="100"/>
          <w:sz w:val="28"/>
          <w:szCs w:val="28"/>
          <w:lang w:eastAsia="ru-RU"/>
        </w:rPr>
        <w:t xml:space="preserve"> регуляторных правил. Проблемы </w:t>
      </w:r>
      <w:proofErr w:type="spellStart"/>
      <w:r w:rsidRPr="009D6E4F">
        <w:rPr>
          <w:rFonts w:eastAsia="TimesNewRomanPS-BoldMT"/>
          <w:b w:val="0"/>
          <w:bCs/>
          <w:w w:val="100"/>
          <w:sz w:val="28"/>
          <w:szCs w:val="28"/>
          <w:lang w:eastAsia="ru-RU"/>
        </w:rPr>
        <w:t>цифровизации</w:t>
      </w:r>
      <w:proofErr w:type="spellEnd"/>
      <w:r w:rsidRPr="009D6E4F">
        <w:rPr>
          <w:rFonts w:eastAsia="TimesNewRomanPS-BoldMT"/>
          <w:b w:val="0"/>
          <w:bCs/>
          <w:w w:val="100"/>
          <w:sz w:val="28"/>
          <w:szCs w:val="28"/>
          <w:lang w:eastAsia="ru-RU"/>
        </w:rPr>
        <w:t xml:space="preserve"> процедур обработки инцидентов. Понятие цифровых процессов. Технология DPL как платформа для развертывания цифровых процессов. Особенности автоматизации бизнес-процессов энергетических компаний.</w:t>
      </w:r>
    </w:p>
    <w:p w14:paraId="1BA00808" w14:textId="77777777" w:rsidR="00862249" w:rsidRPr="009D6E4F" w:rsidRDefault="00862249" w:rsidP="006B0D8F">
      <w:pPr>
        <w:pStyle w:val="2c"/>
        <w:spacing w:before="0" w:after="0" w:line="360" w:lineRule="auto"/>
        <w:ind w:firstLine="709"/>
        <w:rPr>
          <w:rFonts w:eastAsia="TimesNewRomanPS-BoldMT"/>
          <w:b w:val="0"/>
          <w:bCs/>
          <w:w w:val="100"/>
          <w:sz w:val="28"/>
          <w:szCs w:val="28"/>
          <w:lang w:eastAsia="ru-RU"/>
        </w:rPr>
      </w:pPr>
      <w:r w:rsidRPr="009D6E4F">
        <w:rPr>
          <w:rFonts w:eastAsia="TimesNewRomanPS-BoldMT"/>
          <w:b w:val="0"/>
          <w:bCs/>
          <w:w w:val="100"/>
          <w:sz w:val="28"/>
          <w:szCs w:val="28"/>
          <w:lang w:eastAsia="ru-RU"/>
        </w:rPr>
        <w:t>Внедрение современных технологий при трансформации бизнес-процессов: RPA (</w:t>
      </w:r>
      <w:proofErr w:type="spellStart"/>
      <w:r w:rsidRPr="009D6E4F">
        <w:rPr>
          <w:rFonts w:eastAsia="TimesNewRomanPS-BoldMT"/>
          <w:b w:val="0"/>
          <w:bCs/>
          <w:w w:val="100"/>
          <w:sz w:val="28"/>
          <w:szCs w:val="28"/>
          <w:lang w:eastAsia="ru-RU"/>
        </w:rPr>
        <w:t>Robotic</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Process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Automation</w:t>
      </w:r>
      <w:proofErr w:type="spellEnd"/>
      <w:r w:rsidRPr="009D6E4F">
        <w:rPr>
          <w:rFonts w:eastAsia="TimesNewRomanPS-BoldMT"/>
          <w:b w:val="0"/>
          <w:bCs/>
          <w:w w:val="100"/>
          <w:sz w:val="28"/>
          <w:szCs w:val="28"/>
          <w:lang w:eastAsia="ru-RU"/>
        </w:rPr>
        <w:t>), BPMS (</w:t>
      </w:r>
      <w:proofErr w:type="spellStart"/>
      <w:r w:rsidRPr="009D6E4F">
        <w:rPr>
          <w:rFonts w:eastAsia="TimesNewRomanPS-BoldMT"/>
          <w:b w:val="0"/>
          <w:bCs/>
          <w:w w:val="100"/>
          <w:sz w:val="28"/>
          <w:szCs w:val="28"/>
          <w:lang w:eastAsia="ru-RU"/>
        </w:rPr>
        <w:t>Business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Process</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Management</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System</w:t>
      </w:r>
      <w:proofErr w:type="spellEnd"/>
      <w:r w:rsidRPr="009D6E4F">
        <w:rPr>
          <w:rFonts w:eastAsia="TimesNewRomanPS-BoldMT"/>
          <w:b w:val="0"/>
          <w:bCs/>
          <w:w w:val="100"/>
          <w:sz w:val="28"/>
          <w:szCs w:val="28"/>
          <w:lang w:eastAsia="ru-RU"/>
        </w:rPr>
        <w:t>/</w:t>
      </w:r>
      <w:proofErr w:type="spellStart"/>
      <w:r w:rsidRPr="009D6E4F">
        <w:rPr>
          <w:rFonts w:eastAsia="TimesNewRomanPS-BoldMT"/>
          <w:b w:val="0"/>
          <w:bCs/>
          <w:w w:val="100"/>
          <w:sz w:val="28"/>
          <w:szCs w:val="28"/>
          <w:lang w:eastAsia="ru-RU"/>
        </w:rPr>
        <w:t>Suite</w:t>
      </w:r>
      <w:proofErr w:type="spellEnd"/>
      <w:r w:rsidRPr="009D6E4F">
        <w:rPr>
          <w:rFonts w:eastAsia="TimesNewRomanPS-BoldMT"/>
          <w:b w:val="0"/>
          <w:bCs/>
          <w:w w:val="100"/>
          <w:sz w:val="28"/>
          <w:szCs w:val="28"/>
          <w:lang w:eastAsia="ru-RU"/>
        </w:rPr>
        <w:t>/</w:t>
      </w:r>
      <w:proofErr w:type="spellStart"/>
      <w:r w:rsidRPr="009D6E4F">
        <w:rPr>
          <w:rFonts w:eastAsia="TimesNewRomanPS-BoldMT"/>
          <w:b w:val="0"/>
          <w:bCs/>
          <w:w w:val="100"/>
          <w:sz w:val="28"/>
          <w:szCs w:val="28"/>
          <w:lang w:eastAsia="ru-RU"/>
        </w:rPr>
        <w:t>Solution</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IIoT</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Industrial</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Internet</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of</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Things</w:t>
      </w:r>
      <w:proofErr w:type="spellEnd"/>
      <w:r w:rsidRPr="009D6E4F">
        <w:rPr>
          <w:rFonts w:eastAsia="TimesNewRomanPS-BoldMT"/>
          <w:b w:val="0"/>
          <w:bCs/>
          <w:w w:val="100"/>
          <w:sz w:val="28"/>
          <w:szCs w:val="28"/>
          <w:lang w:eastAsia="ru-RU"/>
        </w:rPr>
        <w:t>), ML/DL (</w:t>
      </w:r>
      <w:proofErr w:type="spellStart"/>
      <w:r w:rsidRPr="009D6E4F">
        <w:rPr>
          <w:rFonts w:eastAsia="TimesNewRomanPS-BoldMT"/>
          <w:b w:val="0"/>
          <w:bCs/>
          <w:w w:val="100"/>
          <w:sz w:val="28"/>
          <w:szCs w:val="28"/>
          <w:lang w:eastAsia="ru-RU"/>
        </w:rPr>
        <w:t>Machine</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Learning</w:t>
      </w:r>
      <w:proofErr w:type="spellEnd"/>
      <w:r w:rsidRPr="009D6E4F">
        <w:rPr>
          <w:rFonts w:eastAsia="TimesNewRomanPS-BoldMT"/>
          <w:b w:val="0"/>
          <w:bCs/>
          <w:w w:val="100"/>
          <w:sz w:val="28"/>
          <w:szCs w:val="28"/>
          <w:lang w:eastAsia="ru-RU"/>
        </w:rPr>
        <w:t>/</w:t>
      </w:r>
      <w:proofErr w:type="spellStart"/>
      <w:r w:rsidRPr="009D6E4F">
        <w:rPr>
          <w:rFonts w:eastAsia="TimesNewRomanPS-BoldMT"/>
          <w:b w:val="0"/>
          <w:bCs/>
          <w:w w:val="100"/>
          <w:sz w:val="28"/>
          <w:szCs w:val="28"/>
          <w:lang w:eastAsia="ru-RU"/>
        </w:rPr>
        <w:t>Deep</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Learning</w:t>
      </w:r>
      <w:proofErr w:type="spellEnd"/>
      <w:r w:rsidRPr="009D6E4F">
        <w:rPr>
          <w:rFonts w:eastAsia="TimesNewRomanPS-BoldMT"/>
          <w:b w:val="0"/>
          <w:bCs/>
          <w:w w:val="100"/>
          <w:sz w:val="28"/>
          <w:szCs w:val="28"/>
          <w:lang w:eastAsia="ru-RU"/>
        </w:rPr>
        <w:t>), DPL (</w:t>
      </w:r>
      <w:proofErr w:type="spellStart"/>
      <w:r w:rsidRPr="009D6E4F">
        <w:rPr>
          <w:rFonts w:eastAsia="TimesNewRomanPS-BoldMT"/>
          <w:b w:val="0"/>
          <w:bCs/>
          <w:w w:val="100"/>
          <w:sz w:val="28"/>
          <w:szCs w:val="28"/>
          <w:lang w:eastAsia="ru-RU"/>
        </w:rPr>
        <w:t>Decentralized</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Public</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Ledger</w:t>
      </w:r>
      <w:proofErr w:type="spellEnd"/>
      <w:r w:rsidRPr="009D6E4F">
        <w:rPr>
          <w:rFonts w:eastAsia="TimesNewRomanPS-BoldMT"/>
          <w:b w:val="0"/>
          <w:bCs/>
          <w:w w:val="100"/>
          <w:sz w:val="28"/>
          <w:szCs w:val="28"/>
          <w:lang w:eastAsia="ru-RU"/>
        </w:rPr>
        <w:t>) и др. Особенности совершенствования бизнес-процессов энергетических компаний.</w:t>
      </w:r>
    </w:p>
    <w:p w14:paraId="4DAC5958" w14:textId="77777777" w:rsidR="00862249" w:rsidRPr="009D6E4F" w:rsidRDefault="00862249" w:rsidP="006B0D8F">
      <w:pPr>
        <w:pStyle w:val="2c"/>
        <w:spacing w:before="0" w:after="0" w:line="360" w:lineRule="auto"/>
        <w:ind w:firstLine="709"/>
        <w:rPr>
          <w:rFonts w:eastAsia="TimesNewRomanPS-BoldMT"/>
          <w:w w:val="100"/>
          <w:sz w:val="28"/>
          <w:szCs w:val="28"/>
          <w:lang w:eastAsia="ru-RU"/>
        </w:rPr>
      </w:pPr>
      <w:r w:rsidRPr="009D6E4F">
        <w:rPr>
          <w:rFonts w:eastAsia="TimesNewRomanPS-BoldMT"/>
          <w:w w:val="100"/>
          <w:sz w:val="28"/>
          <w:szCs w:val="28"/>
          <w:lang w:eastAsia="ru-RU"/>
        </w:rPr>
        <w:t>Тема 8. Интегрированные автоматизированные системы управления бизнес-процессами</w:t>
      </w:r>
    </w:p>
    <w:p w14:paraId="67EC5391" w14:textId="77777777" w:rsidR="00862249" w:rsidRPr="009D6E4F" w:rsidRDefault="00862249" w:rsidP="006B0D8F">
      <w:pPr>
        <w:pStyle w:val="2c"/>
        <w:shd w:val="clear" w:color="auto" w:fill="auto"/>
        <w:spacing w:before="0" w:after="0" w:line="360" w:lineRule="auto"/>
        <w:ind w:firstLine="709"/>
        <w:rPr>
          <w:b w:val="0"/>
          <w:bCs/>
        </w:rPr>
      </w:pPr>
      <w:r w:rsidRPr="009D6E4F">
        <w:rPr>
          <w:rFonts w:eastAsia="TimesNewRomanPS-BoldMT"/>
          <w:b w:val="0"/>
          <w:bCs/>
          <w:w w:val="100"/>
          <w:sz w:val="28"/>
          <w:szCs w:val="28"/>
          <w:lang w:eastAsia="ru-RU"/>
        </w:rPr>
        <w:t xml:space="preserve">Автоматизация работ по управлению бизнес-процессом. BPM-системы: понятие и назначение. Основные компоненты BPM системы. Сравнение классов систем BPM, </w:t>
      </w:r>
      <w:proofErr w:type="spellStart"/>
      <w:r w:rsidRPr="009D6E4F">
        <w:rPr>
          <w:rFonts w:eastAsia="TimesNewRomanPS-BoldMT"/>
          <w:b w:val="0"/>
          <w:bCs/>
          <w:w w:val="100"/>
          <w:sz w:val="28"/>
          <w:szCs w:val="28"/>
          <w:lang w:eastAsia="ru-RU"/>
        </w:rPr>
        <w:t>Workflow</w:t>
      </w:r>
      <w:proofErr w:type="spellEnd"/>
      <w:r w:rsidRPr="009D6E4F">
        <w:rPr>
          <w:rFonts w:eastAsia="TimesNewRomanPS-BoldMT"/>
          <w:b w:val="0"/>
          <w:bCs/>
          <w:w w:val="100"/>
          <w:sz w:val="28"/>
          <w:szCs w:val="28"/>
          <w:lang w:eastAsia="ru-RU"/>
        </w:rPr>
        <w:t xml:space="preserve">, </w:t>
      </w:r>
      <w:proofErr w:type="spellStart"/>
      <w:r w:rsidRPr="009D6E4F">
        <w:rPr>
          <w:rFonts w:eastAsia="TimesNewRomanPS-BoldMT"/>
          <w:b w:val="0"/>
          <w:bCs/>
          <w:w w:val="100"/>
          <w:sz w:val="28"/>
          <w:szCs w:val="28"/>
          <w:lang w:eastAsia="ru-RU"/>
        </w:rPr>
        <w:t>Docflow</w:t>
      </w:r>
      <w:proofErr w:type="spellEnd"/>
      <w:r w:rsidRPr="009D6E4F">
        <w:rPr>
          <w:rFonts w:eastAsia="TimesNewRomanPS-BoldMT"/>
          <w:b w:val="0"/>
          <w:bCs/>
          <w:w w:val="100"/>
          <w:sz w:val="28"/>
          <w:szCs w:val="28"/>
          <w:lang w:eastAsia="ru-RU"/>
        </w:rPr>
        <w:t>. Паттерны BPM-процессов: типовые конструкции для BPM моделей. Информационные технологии, используемые для проектирования и анализа бизнес-процессов. 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14:paraId="5DDE7CB7" w14:textId="77777777" w:rsidR="006B0D8F" w:rsidRDefault="006B0D8F">
      <w:pPr>
        <w:spacing w:after="160" w:line="259" w:lineRule="auto"/>
        <w:rPr>
          <w:bCs/>
          <w:spacing w:val="-4"/>
          <w:sz w:val="28"/>
          <w:szCs w:val="28"/>
          <w:bdr w:val="none" w:sz="0" w:space="0" w:color="auto" w:frame="1"/>
        </w:rPr>
      </w:pPr>
      <w:r>
        <w:rPr>
          <w:bCs/>
          <w:spacing w:val="-4"/>
          <w:sz w:val="28"/>
          <w:szCs w:val="28"/>
          <w:bdr w:val="none" w:sz="0" w:space="0" w:color="auto" w:frame="1"/>
        </w:rPr>
        <w:br w:type="page"/>
      </w:r>
    </w:p>
    <w:p w14:paraId="0F646969" w14:textId="20CB83E0" w:rsidR="00FA42F5" w:rsidRPr="009F6391" w:rsidRDefault="00FA42F5" w:rsidP="006B0D8F">
      <w:pPr>
        <w:pStyle w:val="a5"/>
        <w:widowControl w:val="0"/>
        <w:spacing w:line="360" w:lineRule="auto"/>
        <w:ind w:left="0" w:firstLine="709"/>
        <w:jc w:val="both"/>
        <w:rPr>
          <w:b/>
          <w:sz w:val="28"/>
          <w:szCs w:val="28"/>
        </w:rPr>
      </w:pPr>
      <w:r w:rsidRPr="009F6391">
        <w:rPr>
          <w:b/>
          <w:sz w:val="28"/>
          <w:szCs w:val="28"/>
        </w:rPr>
        <w:lastRenderedPageBreak/>
        <w:t>5.2. Учебно</w:t>
      </w:r>
      <w:r w:rsidR="006B0D8F">
        <w:rPr>
          <w:b/>
          <w:sz w:val="28"/>
          <w:szCs w:val="28"/>
        </w:rPr>
        <w:t>-</w:t>
      </w:r>
      <w:r w:rsidRPr="009F6391">
        <w:rPr>
          <w:b/>
          <w:sz w:val="28"/>
          <w:szCs w:val="28"/>
        </w:rPr>
        <w:t xml:space="preserve"> тематический план</w:t>
      </w:r>
    </w:p>
    <w:p w14:paraId="1A2C8F74" w14:textId="4C3A2C7C" w:rsidR="00142F75" w:rsidRPr="006B0D8F" w:rsidRDefault="006B0D8F" w:rsidP="006B0D8F">
      <w:pPr>
        <w:widowControl w:val="0"/>
        <w:spacing w:line="360" w:lineRule="auto"/>
        <w:ind w:firstLine="709"/>
        <w:jc w:val="right"/>
        <w:rPr>
          <w:sz w:val="28"/>
          <w:szCs w:val="28"/>
        </w:rPr>
      </w:pPr>
      <w:r w:rsidRPr="006B0D8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055"/>
        <w:gridCol w:w="764"/>
        <w:gridCol w:w="1138"/>
        <w:gridCol w:w="953"/>
        <w:gridCol w:w="1435"/>
        <w:gridCol w:w="1196"/>
        <w:gridCol w:w="1510"/>
      </w:tblGrid>
      <w:tr w:rsidR="00E14212" w:rsidRPr="006B0D8F" w14:paraId="30F1F131" w14:textId="77777777" w:rsidTr="006B0D8F">
        <w:trPr>
          <w:trHeight w:val="138"/>
        </w:trPr>
        <w:tc>
          <w:tcPr>
            <w:tcW w:w="300" w:type="pct"/>
            <w:vMerge w:val="restart"/>
            <w:shd w:val="clear" w:color="auto" w:fill="auto"/>
          </w:tcPr>
          <w:p w14:paraId="3A88125C" w14:textId="77777777" w:rsidR="00E14212" w:rsidRPr="006B0D8F" w:rsidRDefault="00E14212" w:rsidP="006B0D8F">
            <w:pPr>
              <w:tabs>
                <w:tab w:val="right" w:pos="851"/>
              </w:tabs>
              <w:ind w:left="-57" w:right="-57"/>
              <w:rPr>
                <w:sz w:val="22"/>
                <w:szCs w:val="22"/>
              </w:rPr>
            </w:pPr>
            <w:r w:rsidRPr="006B0D8F">
              <w:rPr>
                <w:sz w:val="22"/>
                <w:szCs w:val="22"/>
              </w:rPr>
              <w:t>№</w:t>
            </w:r>
          </w:p>
          <w:p w14:paraId="11351643" w14:textId="77777777" w:rsidR="00E14212" w:rsidRPr="006B0D8F" w:rsidRDefault="00E14212" w:rsidP="006B0D8F">
            <w:pPr>
              <w:tabs>
                <w:tab w:val="right" w:pos="851"/>
              </w:tabs>
              <w:ind w:left="-57" w:right="-57"/>
              <w:rPr>
                <w:sz w:val="22"/>
                <w:szCs w:val="22"/>
              </w:rPr>
            </w:pPr>
            <w:r w:rsidRPr="006B0D8F">
              <w:rPr>
                <w:sz w:val="22"/>
                <w:szCs w:val="22"/>
              </w:rPr>
              <w:t>п/п</w:t>
            </w:r>
          </w:p>
        </w:tc>
        <w:tc>
          <w:tcPr>
            <w:tcW w:w="1067" w:type="pct"/>
            <w:vMerge w:val="restart"/>
            <w:shd w:val="clear" w:color="auto" w:fill="auto"/>
          </w:tcPr>
          <w:p w14:paraId="3CA3BCB7" w14:textId="77777777" w:rsidR="00E14212" w:rsidRPr="006B0D8F" w:rsidRDefault="00E14212" w:rsidP="006B0D8F">
            <w:pPr>
              <w:tabs>
                <w:tab w:val="right" w:pos="851"/>
              </w:tabs>
              <w:ind w:left="-57" w:right="-57"/>
              <w:jc w:val="center"/>
              <w:rPr>
                <w:sz w:val="22"/>
                <w:szCs w:val="22"/>
              </w:rPr>
            </w:pPr>
            <w:r w:rsidRPr="006B0D8F">
              <w:rPr>
                <w:b/>
                <w:sz w:val="22"/>
                <w:szCs w:val="22"/>
              </w:rPr>
              <w:t>Наименование тем  (разделов) дисциплины</w:t>
            </w:r>
          </w:p>
        </w:tc>
        <w:tc>
          <w:tcPr>
            <w:tcW w:w="2849" w:type="pct"/>
            <w:gridSpan w:val="5"/>
          </w:tcPr>
          <w:p w14:paraId="708B910B" w14:textId="77777777" w:rsidR="00E14212" w:rsidRPr="006B0D8F" w:rsidRDefault="00E14212" w:rsidP="006B0D8F">
            <w:pPr>
              <w:tabs>
                <w:tab w:val="right" w:pos="851"/>
              </w:tabs>
              <w:ind w:left="-57" w:right="-57"/>
              <w:jc w:val="center"/>
              <w:rPr>
                <w:b/>
                <w:sz w:val="22"/>
                <w:szCs w:val="22"/>
              </w:rPr>
            </w:pPr>
            <w:r w:rsidRPr="006B0D8F">
              <w:rPr>
                <w:b/>
                <w:sz w:val="22"/>
                <w:szCs w:val="22"/>
              </w:rPr>
              <w:t>Трудоемкость в часах</w:t>
            </w:r>
          </w:p>
        </w:tc>
        <w:tc>
          <w:tcPr>
            <w:tcW w:w="784" w:type="pct"/>
            <w:vMerge w:val="restart"/>
            <w:shd w:val="clear" w:color="auto" w:fill="auto"/>
          </w:tcPr>
          <w:p w14:paraId="354847A9" w14:textId="77777777" w:rsidR="00E14212" w:rsidRPr="006B0D8F" w:rsidRDefault="00E14212" w:rsidP="006B0D8F">
            <w:pPr>
              <w:tabs>
                <w:tab w:val="right" w:pos="851"/>
              </w:tabs>
              <w:ind w:left="-57" w:right="-57"/>
              <w:jc w:val="center"/>
              <w:rPr>
                <w:b/>
                <w:sz w:val="22"/>
                <w:szCs w:val="22"/>
              </w:rPr>
            </w:pPr>
            <w:r w:rsidRPr="006B0D8F">
              <w:rPr>
                <w:b/>
                <w:sz w:val="22"/>
                <w:szCs w:val="22"/>
              </w:rPr>
              <w:t>Формы текущего контроля успеваемости</w:t>
            </w:r>
          </w:p>
        </w:tc>
      </w:tr>
      <w:tr w:rsidR="00E14212" w:rsidRPr="006B0D8F" w14:paraId="33A28F8F" w14:textId="77777777" w:rsidTr="006B0D8F">
        <w:tc>
          <w:tcPr>
            <w:tcW w:w="300" w:type="pct"/>
            <w:vMerge/>
            <w:shd w:val="clear" w:color="auto" w:fill="auto"/>
          </w:tcPr>
          <w:p w14:paraId="4CBEB3A0" w14:textId="77777777" w:rsidR="00E14212" w:rsidRPr="006B0D8F" w:rsidRDefault="00E14212" w:rsidP="006B0D8F">
            <w:pPr>
              <w:tabs>
                <w:tab w:val="right" w:pos="851"/>
              </w:tabs>
              <w:ind w:left="-57" w:right="-57"/>
              <w:rPr>
                <w:sz w:val="22"/>
                <w:szCs w:val="22"/>
              </w:rPr>
            </w:pPr>
          </w:p>
        </w:tc>
        <w:tc>
          <w:tcPr>
            <w:tcW w:w="1067" w:type="pct"/>
            <w:vMerge/>
            <w:shd w:val="clear" w:color="auto" w:fill="auto"/>
          </w:tcPr>
          <w:p w14:paraId="4AFDDE43" w14:textId="77777777" w:rsidR="00E14212" w:rsidRPr="006B0D8F" w:rsidRDefault="00E14212" w:rsidP="006B0D8F">
            <w:pPr>
              <w:tabs>
                <w:tab w:val="right" w:pos="851"/>
              </w:tabs>
              <w:ind w:left="-57" w:right="-57"/>
              <w:rPr>
                <w:sz w:val="22"/>
                <w:szCs w:val="22"/>
              </w:rPr>
            </w:pPr>
          </w:p>
        </w:tc>
        <w:tc>
          <w:tcPr>
            <w:tcW w:w="397" w:type="pct"/>
            <w:vMerge w:val="restart"/>
            <w:shd w:val="clear" w:color="auto" w:fill="auto"/>
          </w:tcPr>
          <w:p w14:paraId="084481B7" w14:textId="77777777" w:rsidR="00E14212" w:rsidRPr="006B0D8F" w:rsidRDefault="00E14212" w:rsidP="006B0D8F">
            <w:pPr>
              <w:tabs>
                <w:tab w:val="right" w:pos="851"/>
              </w:tabs>
              <w:ind w:left="-57" w:right="-57"/>
              <w:jc w:val="center"/>
              <w:rPr>
                <w:b/>
                <w:sz w:val="22"/>
                <w:szCs w:val="22"/>
              </w:rPr>
            </w:pPr>
            <w:r w:rsidRPr="006B0D8F">
              <w:rPr>
                <w:b/>
                <w:sz w:val="22"/>
                <w:szCs w:val="22"/>
              </w:rPr>
              <w:t>Всего</w:t>
            </w:r>
          </w:p>
        </w:tc>
        <w:tc>
          <w:tcPr>
            <w:tcW w:w="1831" w:type="pct"/>
            <w:gridSpan w:val="3"/>
            <w:shd w:val="clear" w:color="auto" w:fill="auto"/>
          </w:tcPr>
          <w:p w14:paraId="473106FF" w14:textId="01166737" w:rsidR="00E14212" w:rsidRPr="006B0D8F" w:rsidRDefault="008E1D85" w:rsidP="006B0D8F">
            <w:pPr>
              <w:tabs>
                <w:tab w:val="right" w:pos="851"/>
              </w:tabs>
              <w:ind w:left="-57" w:right="-57"/>
              <w:jc w:val="center"/>
              <w:rPr>
                <w:b/>
                <w:sz w:val="22"/>
                <w:szCs w:val="22"/>
              </w:rPr>
            </w:pPr>
            <w:r>
              <w:rPr>
                <w:b/>
                <w:sz w:val="22"/>
                <w:szCs w:val="22"/>
              </w:rPr>
              <w:t>*</w:t>
            </w:r>
            <w:r w:rsidR="00E14212" w:rsidRPr="006B0D8F">
              <w:rPr>
                <w:b/>
                <w:sz w:val="22"/>
                <w:szCs w:val="22"/>
              </w:rPr>
              <w:t>Контактная работа - Аудиторные занятия</w:t>
            </w:r>
          </w:p>
        </w:tc>
        <w:tc>
          <w:tcPr>
            <w:tcW w:w="621" w:type="pct"/>
            <w:vMerge w:val="restart"/>
            <w:shd w:val="clear" w:color="auto" w:fill="auto"/>
          </w:tcPr>
          <w:p w14:paraId="3EE64359" w14:textId="1F5E754B" w:rsidR="00E14212" w:rsidRPr="006B0D8F" w:rsidRDefault="00E14212" w:rsidP="006B0D8F">
            <w:pPr>
              <w:tabs>
                <w:tab w:val="right" w:pos="851"/>
              </w:tabs>
              <w:ind w:left="-57" w:right="-57"/>
              <w:jc w:val="center"/>
              <w:rPr>
                <w:sz w:val="22"/>
                <w:szCs w:val="22"/>
              </w:rPr>
            </w:pPr>
            <w:proofErr w:type="spellStart"/>
            <w:r w:rsidRPr="006B0D8F">
              <w:rPr>
                <w:b/>
                <w:sz w:val="22"/>
                <w:szCs w:val="22"/>
              </w:rPr>
              <w:t>Самостоя</w:t>
            </w:r>
            <w:proofErr w:type="spellEnd"/>
            <w:r w:rsidR="006B0D8F">
              <w:rPr>
                <w:b/>
                <w:sz w:val="22"/>
                <w:szCs w:val="22"/>
              </w:rPr>
              <w:t>-</w:t>
            </w:r>
            <w:r w:rsidRPr="006B0D8F">
              <w:rPr>
                <w:b/>
                <w:sz w:val="22"/>
                <w:szCs w:val="22"/>
              </w:rPr>
              <w:t>тельная работа</w:t>
            </w:r>
          </w:p>
        </w:tc>
        <w:tc>
          <w:tcPr>
            <w:tcW w:w="784" w:type="pct"/>
            <w:vMerge/>
            <w:shd w:val="clear" w:color="auto" w:fill="auto"/>
          </w:tcPr>
          <w:p w14:paraId="22B27797" w14:textId="77777777" w:rsidR="00E14212" w:rsidRPr="006B0D8F" w:rsidRDefault="00E14212" w:rsidP="006B0D8F">
            <w:pPr>
              <w:tabs>
                <w:tab w:val="right" w:pos="851"/>
              </w:tabs>
              <w:ind w:left="-57" w:right="-57"/>
              <w:rPr>
                <w:sz w:val="22"/>
                <w:szCs w:val="22"/>
              </w:rPr>
            </w:pPr>
          </w:p>
        </w:tc>
      </w:tr>
      <w:tr w:rsidR="00E14212" w:rsidRPr="006B0D8F" w14:paraId="632F1DB4" w14:textId="77777777" w:rsidTr="006B0D8F">
        <w:tc>
          <w:tcPr>
            <w:tcW w:w="300" w:type="pct"/>
            <w:vMerge/>
            <w:shd w:val="clear" w:color="auto" w:fill="auto"/>
          </w:tcPr>
          <w:p w14:paraId="7E6A2129" w14:textId="77777777" w:rsidR="00E14212" w:rsidRPr="006B0D8F" w:rsidRDefault="00E14212" w:rsidP="006B0D8F">
            <w:pPr>
              <w:tabs>
                <w:tab w:val="right" w:pos="851"/>
              </w:tabs>
              <w:ind w:left="-57" w:right="-57"/>
              <w:rPr>
                <w:sz w:val="22"/>
                <w:szCs w:val="22"/>
              </w:rPr>
            </w:pPr>
          </w:p>
        </w:tc>
        <w:tc>
          <w:tcPr>
            <w:tcW w:w="1067" w:type="pct"/>
            <w:vMerge/>
            <w:shd w:val="clear" w:color="auto" w:fill="auto"/>
          </w:tcPr>
          <w:p w14:paraId="48871549" w14:textId="77777777" w:rsidR="00E14212" w:rsidRPr="006B0D8F" w:rsidRDefault="00E14212" w:rsidP="006B0D8F">
            <w:pPr>
              <w:tabs>
                <w:tab w:val="right" w:pos="851"/>
              </w:tabs>
              <w:ind w:left="-57" w:right="-57"/>
              <w:rPr>
                <w:sz w:val="22"/>
                <w:szCs w:val="22"/>
              </w:rPr>
            </w:pPr>
          </w:p>
        </w:tc>
        <w:tc>
          <w:tcPr>
            <w:tcW w:w="397" w:type="pct"/>
            <w:vMerge/>
            <w:shd w:val="clear" w:color="auto" w:fill="auto"/>
          </w:tcPr>
          <w:p w14:paraId="014860DF" w14:textId="77777777" w:rsidR="00E14212" w:rsidRPr="006B0D8F" w:rsidRDefault="00E14212" w:rsidP="006B0D8F">
            <w:pPr>
              <w:tabs>
                <w:tab w:val="right" w:pos="851"/>
              </w:tabs>
              <w:ind w:left="-57" w:right="-57"/>
              <w:rPr>
                <w:sz w:val="22"/>
                <w:szCs w:val="22"/>
              </w:rPr>
            </w:pPr>
          </w:p>
        </w:tc>
        <w:tc>
          <w:tcPr>
            <w:tcW w:w="591" w:type="pct"/>
            <w:shd w:val="clear" w:color="auto" w:fill="auto"/>
          </w:tcPr>
          <w:p w14:paraId="50B90C33" w14:textId="4188B6D0" w:rsidR="00E14212" w:rsidRPr="006B0D8F" w:rsidRDefault="00E14212" w:rsidP="006B0D8F">
            <w:pPr>
              <w:tabs>
                <w:tab w:val="right" w:pos="851"/>
              </w:tabs>
              <w:ind w:left="-57" w:right="-57"/>
              <w:jc w:val="center"/>
              <w:rPr>
                <w:sz w:val="22"/>
                <w:szCs w:val="22"/>
              </w:rPr>
            </w:pPr>
            <w:r w:rsidRPr="006B0D8F">
              <w:rPr>
                <w:sz w:val="22"/>
                <w:szCs w:val="22"/>
              </w:rPr>
              <w:t>Общая, в</w:t>
            </w:r>
            <w:r w:rsidR="006B0D8F">
              <w:rPr>
                <w:sz w:val="22"/>
                <w:szCs w:val="22"/>
              </w:rPr>
              <w:t xml:space="preserve"> </w:t>
            </w:r>
            <w:proofErr w:type="spellStart"/>
            <w:r w:rsidRPr="006B0D8F">
              <w:rPr>
                <w:sz w:val="22"/>
                <w:szCs w:val="22"/>
              </w:rPr>
              <w:t>т.ч</w:t>
            </w:r>
            <w:proofErr w:type="spellEnd"/>
            <w:r w:rsidRPr="006B0D8F">
              <w:rPr>
                <w:sz w:val="22"/>
                <w:szCs w:val="22"/>
              </w:rPr>
              <w:t>.:</w:t>
            </w:r>
          </w:p>
        </w:tc>
        <w:tc>
          <w:tcPr>
            <w:tcW w:w="495" w:type="pct"/>
            <w:shd w:val="clear" w:color="auto" w:fill="auto"/>
          </w:tcPr>
          <w:p w14:paraId="6615DB6A" w14:textId="77777777" w:rsidR="00E14212" w:rsidRPr="006B0D8F" w:rsidRDefault="00E14212" w:rsidP="006B0D8F">
            <w:pPr>
              <w:tabs>
                <w:tab w:val="right" w:pos="851"/>
              </w:tabs>
              <w:ind w:left="-57" w:right="-57"/>
              <w:jc w:val="center"/>
              <w:rPr>
                <w:sz w:val="22"/>
                <w:szCs w:val="22"/>
              </w:rPr>
            </w:pPr>
            <w:r w:rsidRPr="006B0D8F">
              <w:rPr>
                <w:sz w:val="22"/>
                <w:szCs w:val="22"/>
              </w:rPr>
              <w:t>Лекции</w:t>
            </w:r>
          </w:p>
        </w:tc>
        <w:tc>
          <w:tcPr>
            <w:tcW w:w="745" w:type="pct"/>
            <w:shd w:val="clear" w:color="auto" w:fill="auto"/>
          </w:tcPr>
          <w:p w14:paraId="6F8F6379" w14:textId="77777777" w:rsidR="00E14212" w:rsidRPr="006B0D8F" w:rsidRDefault="00E14212" w:rsidP="006B0D8F">
            <w:pPr>
              <w:tabs>
                <w:tab w:val="right" w:pos="851"/>
              </w:tabs>
              <w:ind w:left="-57" w:right="-57"/>
              <w:jc w:val="center"/>
              <w:rPr>
                <w:sz w:val="22"/>
                <w:szCs w:val="22"/>
              </w:rPr>
            </w:pPr>
            <w:r w:rsidRPr="006B0D8F">
              <w:rPr>
                <w:sz w:val="22"/>
                <w:szCs w:val="22"/>
              </w:rPr>
              <w:t>Семинары, практические занятия</w:t>
            </w:r>
          </w:p>
        </w:tc>
        <w:tc>
          <w:tcPr>
            <w:tcW w:w="621" w:type="pct"/>
            <w:vMerge/>
            <w:shd w:val="clear" w:color="auto" w:fill="auto"/>
          </w:tcPr>
          <w:p w14:paraId="6AE7FD5C" w14:textId="77777777" w:rsidR="00E14212" w:rsidRPr="006B0D8F" w:rsidRDefault="00E14212" w:rsidP="006B0D8F">
            <w:pPr>
              <w:tabs>
                <w:tab w:val="right" w:pos="851"/>
              </w:tabs>
              <w:ind w:left="-57" w:right="-57"/>
              <w:rPr>
                <w:sz w:val="22"/>
                <w:szCs w:val="22"/>
              </w:rPr>
            </w:pPr>
          </w:p>
        </w:tc>
        <w:tc>
          <w:tcPr>
            <w:tcW w:w="784" w:type="pct"/>
            <w:vMerge/>
            <w:shd w:val="clear" w:color="auto" w:fill="auto"/>
          </w:tcPr>
          <w:p w14:paraId="60EF9B8B" w14:textId="77777777" w:rsidR="00E14212" w:rsidRPr="006B0D8F" w:rsidRDefault="00E14212" w:rsidP="006B0D8F">
            <w:pPr>
              <w:tabs>
                <w:tab w:val="right" w:pos="851"/>
              </w:tabs>
              <w:ind w:left="-57" w:right="-57"/>
              <w:rPr>
                <w:sz w:val="22"/>
                <w:szCs w:val="22"/>
              </w:rPr>
            </w:pPr>
          </w:p>
        </w:tc>
      </w:tr>
      <w:tr w:rsidR="00AA1C86" w:rsidRPr="006B0D8F" w14:paraId="0E96250C" w14:textId="77777777" w:rsidTr="006B0D8F">
        <w:trPr>
          <w:trHeight w:val="170"/>
        </w:trPr>
        <w:tc>
          <w:tcPr>
            <w:tcW w:w="300" w:type="pct"/>
            <w:shd w:val="clear" w:color="auto" w:fill="auto"/>
          </w:tcPr>
          <w:p w14:paraId="2193660C" w14:textId="77777777" w:rsidR="00AA1C86" w:rsidRPr="006B0D8F" w:rsidRDefault="00AA1C86" w:rsidP="006B0D8F">
            <w:pPr>
              <w:tabs>
                <w:tab w:val="right" w:pos="851"/>
              </w:tabs>
              <w:ind w:left="-57" w:right="-57"/>
              <w:rPr>
                <w:sz w:val="22"/>
                <w:szCs w:val="22"/>
              </w:rPr>
            </w:pPr>
            <w:r w:rsidRPr="006B0D8F">
              <w:rPr>
                <w:sz w:val="22"/>
                <w:szCs w:val="22"/>
              </w:rPr>
              <w:t>1.</w:t>
            </w:r>
          </w:p>
        </w:tc>
        <w:tc>
          <w:tcPr>
            <w:tcW w:w="1067" w:type="pct"/>
            <w:shd w:val="clear" w:color="auto" w:fill="auto"/>
            <w:vAlign w:val="center"/>
          </w:tcPr>
          <w:p w14:paraId="2EBEA42A" w14:textId="70892071" w:rsidR="00AA1C86" w:rsidRPr="006B0D8F" w:rsidRDefault="00AA1C86" w:rsidP="006B0D8F">
            <w:pPr>
              <w:shd w:val="clear" w:color="auto" w:fill="FFFFFF"/>
              <w:ind w:left="-57" w:right="-57"/>
              <w:textAlignment w:val="baseline"/>
              <w:rPr>
                <w:sz w:val="22"/>
                <w:szCs w:val="22"/>
              </w:rPr>
            </w:pPr>
            <w:r w:rsidRPr="006B0D8F">
              <w:rPr>
                <w:b/>
                <w:bCs/>
                <w:spacing w:val="-4"/>
                <w:sz w:val="22"/>
                <w:szCs w:val="22"/>
                <w:bdr w:val="none" w:sz="0" w:space="0" w:color="auto" w:frame="1"/>
              </w:rPr>
              <w:t xml:space="preserve">Тема 1. </w:t>
            </w:r>
            <w:r w:rsidR="00862249" w:rsidRPr="006B0D8F">
              <w:rPr>
                <w:bCs/>
                <w:spacing w:val="-4"/>
                <w:sz w:val="22"/>
                <w:szCs w:val="22"/>
                <w:bdr w:val="none" w:sz="0" w:space="0" w:color="auto" w:frame="1"/>
              </w:rPr>
              <w:t>Введение в управление бизнес-процессами</w:t>
            </w:r>
          </w:p>
        </w:tc>
        <w:tc>
          <w:tcPr>
            <w:tcW w:w="397" w:type="pct"/>
            <w:shd w:val="clear" w:color="auto" w:fill="auto"/>
          </w:tcPr>
          <w:p w14:paraId="62ACB5E0" w14:textId="7988BD4E" w:rsidR="00AA1C86" w:rsidRPr="006B0D8F" w:rsidRDefault="00443200" w:rsidP="006B0D8F">
            <w:pPr>
              <w:tabs>
                <w:tab w:val="right" w:pos="851"/>
              </w:tabs>
              <w:ind w:left="-57" w:right="-57"/>
              <w:jc w:val="center"/>
              <w:rPr>
                <w:sz w:val="22"/>
                <w:szCs w:val="22"/>
              </w:rPr>
            </w:pPr>
            <w:r w:rsidRPr="006B0D8F">
              <w:rPr>
                <w:sz w:val="22"/>
                <w:szCs w:val="22"/>
              </w:rPr>
              <w:t>16</w:t>
            </w:r>
          </w:p>
        </w:tc>
        <w:tc>
          <w:tcPr>
            <w:tcW w:w="591" w:type="pct"/>
            <w:shd w:val="clear" w:color="auto" w:fill="auto"/>
          </w:tcPr>
          <w:p w14:paraId="16CA2B51" w14:textId="44C1E29B" w:rsidR="00AA1C86" w:rsidRPr="006B0D8F" w:rsidRDefault="00443200" w:rsidP="006B0D8F">
            <w:pPr>
              <w:ind w:left="-57" w:right="-57"/>
              <w:jc w:val="center"/>
              <w:rPr>
                <w:sz w:val="22"/>
                <w:szCs w:val="22"/>
              </w:rPr>
            </w:pPr>
            <w:r w:rsidRPr="006B0D8F">
              <w:rPr>
                <w:sz w:val="22"/>
                <w:szCs w:val="22"/>
              </w:rPr>
              <w:t>6</w:t>
            </w:r>
          </w:p>
        </w:tc>
        <w:tc>
          <w:tcPr>
            <w:tcW w:w="495" w:type="pct"/>
            <w:shd w:val="clear" w:color="auto" w:fill="auto"/>
          </w:tcPr>
          <w:p w14:paraId="64EC8D34" w14:textId="272D0C32" w:rsidR="00193311" w:rsidRPr="006B0D8F" w:rsidRDefault="00862249" w:rsidP="006B0D8F">
            <w:pPr>
              <w:ind w:left="-57" w:right="-57"/>
              <w:jc w:val="center"/>
              <w:rPr>
                <w:sz w:val="22"/>
                <w:szCs w:val="22"/>
              </w:rPr>
            </w:pPr>
            <w:r w:rsidRPr="006B0D8F">
              <w:rPr>
                <w:sz w:val="22"/>
                <w:szCs w:val="22"/>
              </w:rPr>
              <w:t>2</w:t>
            </w:r>
          </w:p>
        </w:tc>
        <w:tc>
          <w:tcPr>
            <w:tcW w:w="745" w:type="pct"/>
            <w:shd w:val="clear" w:color="auto" w:fill="auto"/>
          </w:tcPr>
          <w:p w14:paraId="61F1E85E" w14:textId="738549E6" w:rsidR="00AA1C86" w:rsidRPr="006B0D8F" w:rsidRDefault="00862249" w:rsidP="006B0D8F">
            <w:pPr>
              <w:ind w:left="-57" w:right="-57"/>
              <w:jc w:val="center"/>
              <w:rPr>
                <w:sz w:val="22"/>
                <w:szCs w:val="22"/>
              </w:rPr>
            </w:pPr>
            <w:r w:rsidRPr="006B0D8F">
              <w:rPr>
                <w:sz w:val="22"/>
                <w:szCs w:val="22"/>
              </w:rPr>
              <w:t>4</w:t>
            </w:r>
          </w:p>
        </w:tc>
        <w:tc>
          <w:tcPr>
            <w:tcW w:w="621" w:type="pct"/>
            <w:shd w:val="clear" w:color="auto" w:fill="auto"/>
          </w:tcPr>
          <w:p w14:paraId="186C4E3E" w14:textId="458326AE" w:rsidR="00AA1C86" w:rsidRPr="006B0D8F" w:rsidRDefault="00443200" w:rsidP="006B0D8F">
            <w:pPr>
              <w:ind w:left="-57" w:right="-57"/>
              <w:jc w:val="center"/>
              <w:rPr>
                <w:sz w:val="22"/>
                <w:szCs w:val="22"/>
              </w:rPr>
            </w:pPr>
            <w:r w:rsidRPr="006B0D8F">
              <w:rPr>
                <w:sz w:val="22"/>
                <w:szCs w:val="22"/>
              </w:rPr>
              <w:t>10</w:t>
            </w:r>
          </w:p>
        </w:tc>
        <w:tc>
          <w:tcPr>
            <w:tcW w:w="784" w:type="pct"/>
            <w:shd w:val="clear" w:color="auto" w:fill="auto"/>
          </w:tcPr>
          <w:p w14:paraId="0E02702D" w14:textId="77777777" w:rsidR="00AA1C86" w:rsidRPr="006B0D8F" w:rsidRDefault="00AA1C86" w:rsidP="006B0D8F">
            <w:pPr>
              <w:tabs>
                <w:tab w:val="right" w:pos="851"/>
              </w:tabs>
              <w:ind w:left="-57" w:right="-57"/>
              <w:jc w:val="center"/>
              <w:rPr>
                <w:sz w:val="22"/>
                <w:szCs w:val="22"/>
              </w:rPr>
            </w:pPr>
            <w:r w:rsidRPr="006B0D8F">
              <w:rPr>
                <w:sz w:val="22"/>
                <w:szCs w:val="22"/>
              </w:rPr>
              <w:t>тест</w:t>
            </w:r>
          </w:p>
        </w:tc>
      </w:tr>
      <w:tr w:rsidR="00AA1C86" w:rsidRPr="006B0D8F" w14:paraId="37A67F3F" w14:textId="77777777" w:rsidTr="006B0D8F">
        <w:trPr>
          <w:trHeight w:val="170"/>
        </w:trPr>
        <w:tc>
          <w:tcPr>
            <w:tcW w:w="300" w:type="pct"/>
            <w:shd w:val="clear" w:color="auto" w:fill="auto"/>
          </w:tcPr>
          <w:p w14:paraId="311807C4" w14:textId="77777777" w:rsidR="00AA1C86" w:rsidRPr="006B0D8F" w:rsidRDefault="00AA1C86" w:rsidP="006B0D8F">
            <w:pPr>
              <w:tabs>
                <w:tab w:val="right" w:pos="851"/>
              </w:tabs>
              <w:ind w:left="-57" w:right="-57"/>
              <w:rPr>
                <w:sz w:val="22"/>
                <w:szCs w:val="22"/>
              </w:rPr>
            </w:pPr>
            <w:r w:rsidRPr="006B0D8F">
              <w:rPr>
                <w:sz w:val="22"/>
                <w:szCs w:val="22"/>
              </w:rPr>
              <w:t>2.</w:t>
            </w:r>
          </w:p>
        </w:tc>
        <w:tc>
          <w:tcPr>
            <w:tcW w:w="1067" w:type="pct"/>
            <w:shd w:val="clear" w:color="auto" w:fill="auto"/>
            <w:vAlign w:val="center"/>
          </w:tcPr>
          <w:p w14:paraId="01EEABD8" w14:textId="4652207F" w:rsidR="00AA1C86" w:rsidRPr="006B0D8F" w:rsidRDefault="00AA1C86" w:rsidP="006B0D8F">
            <w:pPr>
              <w:shd w:val="clear" w:color="auto" w:fill="FFFFFF"/>
              <w:ind w:left="-57" w:right="-57"/>
              <w:textAlignment w:val="baseline"/>
              <w:rPr>
                <w:sz w:val="22"/>
                <w:szCs w:val="22"/>
              </w:rPr>
            </w:pPr>
            <w:r w:rsidRPr="006B0D8F">
              <w:rPr>
                <w:b/>
                <w:bCs/>
                <w:spacing w:val="-4"/>
                <w:sz w:val="22"/>
                <w:szCs w:val="22"/>
                <w:bdr w:val="none" w:sz="0" w:space="0" w:color="auto" w:frame="1"/>
              </w:rPr>
              <w:t xml:space="preserve">Тема 2. </w:t>
            </w:r>
            <w:r w:rsidR="00862249" w:rsidRPr="006B0D8F">
              <w:rPr>
                <w:bCs/>
                <w:spacing w:val="-4"/>
                <w:sz w:val="22"/>
                <w:szCs w:val="22"/>
                <w:bdr w:val="none" w:sz="0" w:space="0" w:color="auto" w:frame="1"/>
              </w:rPr>
              <w:t>Формирование операционных стратегий компании</w:t>
            </w:r>
          </w:p>
        </w:tc>
        <w:tc>
          <w:tcPr>
            <w:tcW w:w="397" w:type="pct"/>
            <w:shd w:val="clear" w:color="auto" w:fill="auto"/>
          </w:tcPr>
          <w:p w14:paraId="3C433571" w14:textId="0052928E" w:rsidR="00AA1C86" w:rsidRPr="006B0D8F" w:rsidRDefault="00443200" w:rsidP="006B0D8F">
            <w:pPr>
              <w:tabs>
                <w:tab w:val="right" w:pos="851"/>
              </w:tabs>
              <w:ind w:left="-57" w:right="-57"/>
              <w:jc w:val="center"/>
              <w:rPr>
                <w:sz w:val="22"/>
                <w:szCs w:val="22"/>
              </w:rPr>
            </w:pPr>
            <w:r w:rsidRPr="006B0D8F">
              <w:rPr>
                <w:sz w:val="22"/>
                <w:szCs w:val="22"/>
              </w:rPr>
              <w:t>16</w:t>
            </w:r>
          </w:p>
        </w:tc>
        <w:tc>
          <w:tcPr>
            <w:tcW w:w="591" w:type="pct"/>
            <w:shd w:val="clear" w:color="auto" w:fill="auto"/>
          </w:tcPr>
          <w:p w14:paraId="7965FDD3" w14:textId="5D1F1FD6" w:rsidR="00AA1C86" w:rsidRPr="006B0D8F" w:rsidRDefault="00443200" w:rsidP="006B0D8F">
            <w:pPr>
              <w:ind w:left="-57" w:right="-57"/>
              <w:jc w:val="center"/>
              <w:rPr>
                <w:sz w:val="22"/>
                <w:szCs w:val="22"/>
              </w:rPr>
            </w:pPr>
            <w:r w:rsidRPr="006B0D8F">
              <w:rPr>
                <w:sz w:val="22"/>
                <w:szCs w:val="22"/>
              </w:rPr>
              <w:t>6</w:t>
            </w:r>
          </w:p>
        </w:tc>
        <w:tc>
          <w:tcPr>
            <w:tcW w:w="495" w:type="pct"/>
            <w:shd w:val="clear" w:color="auto" w:fill="auto"/>
          </w:tcPr>
          <w:p w14:paraId="58C78D53" w14:textId="0639A53F" w:rsidR="00AA1C86" w:rsidRPr="006B0D8F" w:rsidRDefault="00862249" w:rsidP="006B0D8F">
            <w:pPr>
              <w:ind w:left="-57" w:right="-57"/>
              <w:jc w:val="center"/>
              <w:rPr>
                <w:sz w:val="22"/>
                <w:szCs w:val="22"/>
              </w:rPr>
            </w:pPr>
            <w:r w:rsidRPr="006B0D8F">
              <w:rPr>
                <w:sz w:val="22"/>
                <w:szCs w:val="22"/>
              </w:rPr>
              <w:t>2</w:t>
            </w:r>
          </w:p>
        </w:tc>
        <w:tc>
          <w:tcPr>
            <w:tcW w:w="745" w:type="pct"/>
            <w:shd w:val="clear" w:color="auto" w:fill="auto"/>
          </w:tcPr>
          <w:p w14:paraId="7A8584C9" w14:textId="5B70E394" w:rsidR="00AA1C86" w:rsidRPr="006B0D8F" w:rsidRDefault="00862249" w:rsidP="006B0D8F">
            <w:pPr>
              <w:ind w:left="-57" w:right="-57"/>
              <w:jc w:val="center"/>
              <w:rPr>
                <w:sz w:val="22"/>
                <w:szCs w:val="22"/>
              </w:rPr>
            </w:pPr>
            <w:r w:rsidRPr="006B0D8F">
              <w:rPr>
                <w:sz w:val="22"/>
                <w:szCs w:val="22"/>
              </w:rPr>
              <w:t>4</w:t>
            </w:r>
          </w:p>
        </w:tc>
        <w:tc>
          <w:tcPr>
            <w:tcW w:w="621" w:type="pct"/>
            <w:shd w:val="clear" w:color="auto" w:fill="auto"/>
          </w:tcPr>
          <w:p w14:paraId="6F4418D7" w14:textId="7F1482A7" w:rsidR="00AA1C86" w:rsidRPr="006B0D8F" w:rsidRDefault="00443200" w:rsidP="006B0D8F">
            <w:pPr>
              <w:ind w:left="-57" w:right="-57"/>
              <w:jc w:val="center"/>
              <w:rPr>
                <w:sz w:val="22"/>
                <w:szCs w:val="22"/>
              </w:rPr>
            </w:pPr>
            <w:r w:rsidRPr="006B0D8F">
              <w:rPr>
                <w:sz w:val="22"/>
                <w:szCs w:val="22"/>
              </w:rPr>
              <w:t>10</w:t>
            </w:r>
          </w:p>
        </w:tc>
        <w:tc>
          <w:tcPr>
            <w:tcW w:w="784" w:type="pct"/>
            <w:shd w:val="clear" w:color="auto" w:fill="auto"/>
          </w:tcPr>
          <w:p w14:paraId="2279D9D5" w14:textId="77777777" w:rsidR="00AA1C86" w:rsidRPr="006B0D8F" w:rsidRDefault="00AA1C86" w:rsidP="006B0D8F">
            <w:pPr>
              <w:tabs>
                <w:tab w:val="right" w:pos="851"/>
              </w:tabs>
              <w:ind w:left="-57" w:right="-57"/>
              <w:jc w:val="center"/>
              <w:rPr>
                <w:sz w:val="22"/>
                <w:szCs w:val="22"/>
              </w:rPr>
            </w:pPr>
            <w:r w:rsidRPr="006B0D8F">
              <w:rPr>
                <w:sz w:val="22"/>
                <w:szCs w:val="22"/>
              </w:rPr>
              <w:t>тест</w:t>
            </w:r>
          </w:p>
        </w:tc>
      </w:tr>
      <w:tr w:rsidR="00AA1C86" w:rsidRPr="006B0D8F" w14:paraId="099FC0C4" w14:textId="77777777" w:rsidTr="006B0D8F">
        <w:trPr>
          <w:trHeight w:val="170"/>
        </w:trPr>
        <w:tc>
          <w:tcPr>
            <w:tcW w:w="300" w:type="pct"/>
            <w:shd w:val="clear" w:color="auto" w:fill="auto"/>
          </w:tcPr>
          <w:p w14:paraId="096C5694" w14:textId="77777777" w:rsidR="00AA1C86" w:rsidRPr="006B0D8F" w:rsidRDefault="00AA1C86" w:rsidP="006B0D8F">
            <w:pPr>
              <w:tabs>
                <w:tab w:val="right" w:pos="851"/>
              </w:tabs>
              <w:ind w:left="-57" w:right="-57"/>
              <w:rPr>
                <w:sz w:val="22"/>
                <w:szCs w:val="22"/>
              </w:rPr>
            </w:pPr>
            <w:r w:rsidRPr="006B0D8F">
              <w:rPr>
                <w:sz w:val="22"/>
                <w:szCs w:val="22"/>
              </w:rPr>
              <w:t>3.</w:t>
            </w:r>
          </w:p>
        </w:tc>
        <w:tc>
          <w:tcPr>
            <w:tcW w:w="1067" w:type="pct"/>
            <w:shd w:val="clear" w:color="auto" w:fill="auto"/>
            <w:vAlign w:val="center"/>
          </w:tcPr>
          <w:p w14:paraId="1C421235" w14:textId="6053FA63" w:rsidR="00AA1C86" w:rsidRPr="006B0D8F" w:rsidRDefault="00AA1C86" w:rsidP="006B0D8F">
            <w:pPr>
              <w:shd w:val="clear" w:color="auto" w:fill="FFFFFF"/>
              <w:ind w:left="-57" w:right="-57"/>
              <w:textAlignment w:val="baseline"/>
              <w:rPr>
                <w:sz w:val="22"/>
                <w:szCs w:val="22"/>
              </w:rPr>
            </w:pPr>
            <w:r w:rsidRPr="006B0D8F">
              <w:rPr>
                <w:b/>
                <w:bCs/>
                <w:spacing w:val="-4"/>
                <w:sz w:val="22"/>
                <w:szCs w:val="22"/>
                <w:bdr w:val="none" w:sz="0" w:space="0" w:color="auto" w:frame="1"/>
              </w:rPr>
              <w:t xml:space="preserve">Тема 3. </w:t>
            </w:r>
            <w:r w:rsidR="00862249" w:rsidRPr="006B0D8F">
              <w:rPr>
                <w:bCs/>
                <w:spacing w:val="-4"/>
                <w:sz w:val="22"/>
                <w:szCs w:val="22"/>
                <w:bdr w:val="none" w:sz="0" w:space="0" w:color="auto" w:frame="1"/>
              </w:rPr>
              <w:t>Анализ и моделирование бизнес-процессов</w:t>
            </w:r>
          </w:p>
        </w:tc>
        <w:tc>
          <w:tcPr>
            <w:tcW w:w="397" w:type="pct"/>
            <w:shd w:val="clear" w:color="auto" w:fill="auto"/>
          </w:tcPr>
          <w:p w14:paraId="2DC135B3" w14:textId="27A3D8D7" w:rsidR="00AA1C86" w:rsidRPr="006B0D8F" w:rsidRDefault="00443200" w:rsidP="006B0D8F">
            <w:pPr>
              <w:tabs>
                <w:tab w:val="right" w:pos="851"/>
              </w:tabs>
              <w:ind w:left="-57" w:right="-57"/>
              <w:jc w:val="center"/>
              <w:rPr>
                <w:sz w:val="22"/>
                <w:szCs w:val="22"/>
              </w:rPr>
            </w:pPr>
            <w:r w:rsidRPr="006B0D8F">
              <w:rPr>
                <w:sz w:val="22"/>
                <w:szCs w:val="22"/>
              </w:rPr>
              <w:t>16</w:t>
            </w:r>
          </w:p>
        </w:tc>
        <w:tc>
          <w:tcPr>
            <w:tcW w:w="591" w:type="pct"/>
            <w:shd w:val="clear" w:color="auto" w:fill="auto"/>
          </w:tcPr>
          <w:p w14:paraId="6835E193" w14:textId="0E15322E" w:rsidR="00AA1C86" w:rsidRPr="006B0D8F" w:rsidRDefault="00443200" w:rsidP="006B0D8F">
            <w:pPr>
              <w:ind w:left="-57" w:right="-57"/>
              <w:jc w:val="center"/>
              <w:rPr>
                <w:sz w:val="22"/>
                <w:szCs w:val="22"/>
              </w:rPr>
            </w:pPr>
            <w:r w:rsidRPr="006B0D8F">
              <w:rPr>
                <w:sz w:val="22"/>
                <w:szCs w:val="22"/>
              </w:rPr>
              <w:t>6</w:t>
            </w:r>
          </w:p>
        </w:tc>
        <w:tc>
          <w:tcPr>
            <w:tcW w:w="495" w:type="pct"/>
            <w:shd w:val="clear" w:color="auto" w:fill="auto"/>
          </w:tcPr>
          <w:p w14:paraId="761BC487" w14:textId="6C851583" w:rsidR="00AA1C86" w:rsidRPr="006B0D8F" w:rsidRDefault="00862249" w:rsidP="006B0D8F">
            <w:pPr>
              <w:ind w:left="-57" w:right="-57"/>
              <w:jc w:val="center"/>
              <w:rPr>
                <w:sz w:val="22"/>
                <w:szCs w:val="22"/>
              </w:rPr>
            </w:pPr>
            <w:r w:rsidRPr="006B0D8F">
              <w:rPr>
                <w:sz w:val="22"/>
                <w:szCs w:val="22"/>
              </w:rPr>
              <w:t>2</w:t>
            </w:r>
          </w:p>
        </w:tc>
        <w:tc>
          <w:tcPr>
            <w:tcW w:w="745" w:type="pct"/>
            <w:shd w:val="clear" w:color="auto" w:fill="auto"/>
          </w:tcPr>
          <w:p w14:paraId="224F601D" w14:textId="14D79BAE" w:rsidR="00AA1C86" w:rsidRPr="006B0D8F" w:rsidRDefault="00862249" w:rsidP="006B0D8F">
            <w:pPr>
              <w:ind w:left="-57" w:right="-57"/>
              <w:jc w:val="center"/>
              <w:rPr>
                <w:sz w:val="22"/>
                <w:szCs w:val="22"/>
              </w:rPr>
            </w:pPr>
            <w:r w:rsidRPr="006B0D8F">
              <w:rPr>
                <w:sz w:val="22"/>
                <w:szCs w:val="22"/>
              </w:rPr>
              <w:t>4</w:t>
            </w:r>
          </w:p>
        </w:tc>
        <w:tc>
          <w:tcPr>
            <w:tcW w:w="621" w:type="pct"/>
            <w:shd w:val="clear" w:color="auto" w:fill="auto"/>
          </w:tcPr>
          <w:p w14:paraId="5A26EFC2" w14:textId="04081302" w:rsidR="00AA1C86" w:rsidRPr="006B0D8F" w:rsidRDefault="00443200" w:rsidP="006B0D8F">
            <w:pPr>
              <w:ind w:left="-57" w:right="-57"/>
              <w:jc w:val="center"/>
              <w:rPr>
                <w:sz w:val="22"/>
                <w:szCs w:val="22"/>
              </w:rPr>
            </w:pPr>
            <w:r w:rsidRPr="006B0D8F">
              <w:rPr>
                <w:sz w:val="22"/>
                <w:szCs w:val="22"/>
              </w:rPr>
              <w:t>10</w:t>
            </w:r>
          </w:p>
        </w:tc>
        <w:tc>
          <w:tcPr>
            <w:tcW w:w="784" w:type="pct"/>
            <w:shd w:val="clear" w:color="auto" w:fill="auto"/>
          </w:tcPr>
          <w:p w14:paraId="22C8BA4C" w14:textId="77777777" w:rsidR="00AA1C86" w:rsidRPr="006B0D8F" w:rsidRDefault="00AA1C86" w:rsidP="006B0D8F">
            <w:pPr>
              <w:tabs>
                <w:tab w:val="right" w:pos="851"/>
              </w:tabs>
              <w:ind w:left="-57" w:right="-57"/>
              <w:jc w:val="center"/>
              <w:rPr>
                <w:sz w:val="22"/>
                <w:szCs w:val="22"/>
              </w:rPr>
            </w:pPr>
            <w:r w:rsidRPr="006B0D8F">
              <w:rPr>
                <w:sz w:val="22"/>
                <w:szCs w:val="22"/>
              </w:rPr>
              <w:t>тест</w:t>
            </w:r>
          </w:p>
        </w:tc>
      </w:tr>
      <w:tr w:rsidR="00AA1C86" w:rsidRPr="006B0D8F" w14:paraId="6B3B5AA5" w14:textId="77777777" w:rsidTr="006B0D8F">
        <w:trPr>
          <w:trHeight w:val="170"/>
        </w:trPr>
        <w:tc>
          <w:tcPr>
            <w:tcW w:w="300" w:type="pct"/>
            <w:shd w:val="clear" w:color="auto" w:fill="auto"/>
          </w:tcPr>
          <w:p w14:paraId="50B2D9CC" w14:textId="77777777" w:rsidR="00AA1C86" w:rsidRPr="006B0D8F" w:rsidRDefault="00AA1C86" w:rsidP="006B0D8F">
            <w:pPr>
              <w:tabs>
                <w:tab w:val="right" w:pos="851"/>
              </w:tabs>
              <w:ind w:left="-57" w:right="-57"/>
              <w:rPr>
                <w:sz w:val="22"/>
                <w:szCs w:val="22"/>
              </w:rPr>
            </w:pPr>
            <w:r w:rsidRPr="006B0D8F">
              <w:rPr>
                <w:sz w:val="22"/>
                <w:szCs w:val="22"/>
              </w:rPr>
              <w:t>4.</w:t>
            </w:r>
          </w:p>
        </w:tc>
        <w:tc>
          <w:tcPr>
            <w:tcW w:w="1067" w:type="pct"/>
            <w:shd w:val="clear" w:color="auto" w:fill="auto"/>
            <w:vAlign w:val="center"/>
          </w:tcPr>
          <w:p w14:paraId="785A4298" w14:textId="1CC07881" w:rsidR="00AA1C86" w:rsidRPr="006B0D8F" w:rsidRDefault="00AA1C86" w:rsidP="006B0D8F">
            <w:pPr>
              <w:shd w:val="clear" w:color="auto" w:fill="FFFFFF"/>
              <w:ind w:left="-57" w:right="-57"/>
              <w:textAlignment w:val="baseline"/>
              <w:rPr>
                <w:sz w:val="22"/>
                <w:szCs w:val="22"/>
              </w:rPr>
            </w:pPr>
            <w:r w:rsidRPr="006B0D8F">
              <w:rPr>
                <w:b/>
                <w:bCs/>
                <w:spacing w:val="-4"/>
                <w:sz w:val="22"/>
                <w:szCs w:val="22"/>
                <w:bdr w:val="none" w:sz="0" w:space="0" w:color="auto" w:frame="1"/>
              </w:rPr>
              <w:t xml:space="preserve">Тема 4. </w:t>
            </w:r>
            <w:r w:rsidR="00862249" w:rsidRPr="006B0D8F">
              <w:rPr>
                <w:bCs/>
                <w:spacing w:val="-4"/>
                <w:sz w:val="22"/>
                <w:szCs w:val="22"/>
                <w:bdr w:val="none" w:sz="0" w:space="0" w:color="auto" w:frame="1"/>
              </w:rPr>
              <w:t>Моделирование и проектирование бизнес-процессов</w:t>
            </w:r>
          </w:p>
        </w:tc>
        <w:tc>
          <w:tcPr>
            <w:tcW w:w="397" w:type="pct"/>
            <w:shd w:val="clear" w:color="auto" w:fill="auto"/>
          </w:tcPr>
          <w:p w14:paraId="39B9B91B" w14:textId="658F847C" w:rsidR="00AA1C86" w:rsidRPr="006B0D8F" w:rsidRDefault="00443200" w:rsidP="006B0D8F">
            <w:pPr>
              <w:ind w:left="-57" w:right="-57"/>
              <w:jc w:val="center"/>
              <w:rPr>
                <w:sz w:val="22"/>
                <w:szCs w:val="22"/>
              </w:rPr>
            </w:pPr>
            <w:r w:rsidRPr="006B0D8F">
              <w:rPr>
                <w:sz w:val="22"/>
                <w:szCs w:val="22"/>
              </w:rPr>
              <w:t>16</w:t>
            </w:r>
          </w:p>
        </w:tc>
        <w:tc>
          <w:tcPr>
            <w:tcW w:w="591" w:type="pct"/>
            <w:shd w:val="clear" w:color="auto" w:fill="auto"/>
          </w:tcPr>
          <w:p w14:paraId="24FF0C43" w14:textId="5E32D597" w:rsidR="00AA1C86" w:rsidRPr="006B0D8F" w:rsidRDefault="00443200" w:rsidP="006B0D8F">
            <w:pPr>
              <w:ind w:left="-57" w:right="-57"/>
              <w:jc w:val="center"/>
              <w:rPr>
                <w:sz w:val="22"/>
                <w:szCs w:val="22"/>
              </w:rPr>
            </w:pPr>
            <w:r w:rsidRPr="006B0D8F">
              <w:rPr>
                <w:sz w:val="22"/>
                <w:szCs w:val="22"/>
              </w:rPr>
              <w:t>6</w:t>
            </w:r>
          </w:p>
        </w:tc>
        <w:tc>
          <w:tcPr>
            <w:tcW w:w="495" w:type="pct"/>
            <w:shd w:val="clear" w:color="auto" w:fill="auto"/>
          </w:tcPr>
          <w:p w14:paraId="67863CCE" w14:textId="6BB6EED2" w:rsidR="00AA1C86" w:rsidRPr="006B0D8F" w:rsidRDefault="00862249" w:rsidP="006B0D8F">
            <w:pPr>
              <w:ind w:left="-57" w:right="-57"/>
              <w:jc w:val="center"/>
              <w:rPr>
                <w:sz w:val="22"/>
                <w:szCs w:val="22"/>
              </w:rPr>
            </w:pPr>
            <w:r w:rsidRPr="006B0D8F">
              <w:rPr>
                <w:sz w:val="22"/>
                <w:szCs w:val="22"/>
              </w:rPr>
              <w:t>2</w:t>
            </w:r>
          </w:p>
        </w:tc>
        <w:tc>
          <w:tcPr>
            <w:tcW w:w="745" w:type="pct"/>
            <w:shd w:val="clear" w:color="auto" w:fill="auto"/>
          </w:tcPr>
          <w:p w14:paraId="23D79C34" w14:textId="4DD3D3C3" w:rsidR="00AA1C86" w:rsidRPr="006B0D8F" w:rsidRDefault="00443200" w:rsidP="006B0D8F">
            <w:pPr>
              <w:ind w:left="-57" w:right="-57"/>
              <w:jc w:val="center"/>
              <w:rPr>
                <w:sz w:val="22"/>
                <w:szCs w:val="22"/>
              </w:rPr>
            </w:pPr>
            <w:r w:rsidRPr="006B0D8F">
              <w:rPr>
                <w:sz w:val="22"/>
                <w:szCs w:val="22"/>
              </w:rPr>
              <w:t>4</w:t>
            </w:r>
          </w:p>
        </w:tc>
        <w:tc>
          <w:tcPr>
            <w:tcW w:w="621" w:type="pct"/>
            <w:shd w:val="clear" w:color="auto" w:fill="auto"/>
          </w:tcPr>
          <w:p w14:paraId="219049EA" w14:textId="28233EF9" w:rsidR="00AA1C86" w:rsidRPr="006B0D8F" w:rsidRDefault="00443200" w:rsidP="006B0D8F">
            <w:pPr>
              <w:ind w:left="-57" w:right="-57"/>
              <w:jc w:val="center"/>
              <w:rPr>
                <w:sz w:val="22"/>
                <w:szCs w:val="22"/>
              </w:rPr>
            </w:pPr>
            <w:r w:rsidRPr="006B0D8F">
              <w:rPr>
                <w:sz w:val="22"/>
                <w:szCs w:val="22"/>
              </w:rPr>
              <w:t>10</w:t>
            </w:r>
          </w:p>
        </w:tc>
        <w:tc>
          <w:tcPr>
            <w:tcW w:w="784" w:type="pct"/>
            <w:shd w:val="clear" w:color="auto" w:fill="auto"/>
          </w:tcPr>
          <w:p w14:paraId="37705360" w14:textId="77777777" w:rsidR="00AA1C86" w:rsidRPr="006B0D8F" w:rsidRDefault="00AA1C86" w:rsidP="006B0D8F">
            <w:pPr>
              <w:tabs>
                <w:tab w:val="right" w:pos="851"/>
              </w:tabs>
              <w:ind w:left="-57" w:right="-57"/>
              <w:jc w:val="center"/>
              <w:rPr>
                <w:sz w:val="22"/>
                <w:szCs w:val="22"/>
              </w:rPr>
            </w:pPr>
            <w:r w:rsidRPr="006B0D8F">
              <w:rPr>
                <w:sz w:val="22"/>
                <w:szCs w:val="22"/>
              </w:rPr>
              <w:t>тест</w:t>
            </w:r>
          </w:p>
        </w:tc>
      </w:tr>
      <w:tr w:rsidR="00AA1C86" w:rsidRPr="006B0D8F" w14:paraId="769BB480" w14:textId="77777777" w:rsidTr="006B0D8F">
        <w:trPr>
          <w:trHeight w:val="170"/>
        </w:trPr>
        <w:tc>
          <w:tcPr>
            <w:tcW w:w="300" w:type="pct"/>
            <w:shd w:val="clear" w:color="auto" w:fill="auto"/>
          </w:tcPr>
          <w:p w14:paraId="5F1164CD" w14:textId="77777777" w:rsidR="00AA1C86" w:rsidRPr="006B0D8F" w:rsidRDefault="00AA1C86" w:rsidP="006B0D8F">
            <w:pPr>
              <w:tabs>
                <w:tab w:val="right" w:pos="851"/>
              </w:tabs>
              <w:ind w:left="-57" w:right="-57"/>
              <w:rPr>
                <w:sz w:val="22"/>
                <w:szCs w:val="22"/>
              </w:rPr>
            </w:pPr>
            <w:r w:rsidRPr="006B0D8F">
              <w:rPr>
                <w:sz w:val="22"/>
                <w:szCs w:val="22"/>
              </w:rPr>
              <w:t>5.</w:t>
            </w:r>
          </w:p>
        </w:tc>
        <w:tc>
          <w:tcPr>
            <w:tcW w:w="1067" w:type="pct"/>
            <w:shd w:val="clear" w:color="auto" w:fill="auto"/>
            <w:vAlign w:val="center"/>
          </w:tcPr>
          <w:p w14:paraId="3954E5DD" w14:textId="02EB5410" w:rsidR="00AA1C86" w:rsidRPr="006B0D8F" w:rsidRDefault="00AA1C86" w:rsidP="006B0D8F">
            <w:pPr>
              <w:shd w:val="clear" w:color="auto" w:fill="FFFFFF"/>
              <w:ind w:left="-57" w:right="-57"/>
              <w:textAlignment w:val="baseline"/>
              <w:rPr>
                <w:b/>
                <w:sz w:val="22"/>
                <w:szCs w:val="22"/>
              </w:rPr>
            </w:pPr>
            <w:r w:rsidRPr="006B0D8F">
              <w:rPr>
                <w:b/>
                <w:bCs/>
                <w:sz w:val="22"/>
                <w:szCs w:val="22"/>
              </w:rPr>
              <w:t>Тема 5.</w:t>
            </w:r>
            <w:r w:rsidRPr="006B0D8F">
              <w:rPr>
                <w:bCs/>
                <w:sz w:val="22"/>
                <w:szCs w:val="22"/>
              </w:rPr>
              <w:t xml:space="preserve"> </w:t>
            </w:r>
            <w:r w:rsidR="00862249" w:rsidRPr="006B0D8F">
              <w:rPr>
                <w:bCs/>
                <w:sz w:val="22"/>
                <w:szCs w:val="22"/>
              </w:rPr>
              <w:t>Совершенствование и реинжиниринг бизнес-процессов</w:t>
            </w:r>
          </w:p>
        </w:tc>
        <w:tc>
          <w:tcPr>
            <w:tcW w:w="397" w:type="pct"/>
            <w:shd w:val="clear" w:color="auto" w:fill="auto"/>
          </w:tcPr>
          <w:p w14:paraId="09031D84" w14:textId="529F7BA1" w:rsidR="00AA1C86" w:rsidRPr="006B0D8F" w:rsidRDefault="00443200" w:rsidP="006B0D8F">
            <w:pPr>
              <w:ind w:left="-57" w:right="-57"/>
              <w:jc w:val="center"/>
              <w:rPr>
                <w:sz w:val="22"/>
                <w:szCs w:val="22"/>
              </w:rPr>
            </w:pPr>
            <w:r w:rsidRPr="006B0D8F">
              <w:rPr>
                <w:sz w:val="22"/>
                <w:szCs w:val="22"/>
              </w:rPr>
              <w:t>16</w:t>
            </w:r>
          </w:p>
        </w:tc>
        <w:tc>
          <w:tcPr>
            <w:tcW w:w="591" w:type="pct"/>
            <w:shd w:val="clear" w:color="auto" w:fill="auto"/>
          </w:tcPr>
          <w:p w14:paraId="578FF657" w14:textId="5F38FB9D" w:rsidR="00AA1C86" w:rsidRPr="006B0D8F" w:rsidRDefault="00443200" w:rsidP="006B0D8F">
            <w:pPr>
              <w:ind w:left="-57" w:right="-57"/>
              <w:jc w:val="center"/>
              <w:rPr>
                <w:sz w:val="22"/>
                <w:szCs w:val="22"/>
              </w:rPr>
            </w:pPr>
            <w:r w:rsidRPr="006B0D8F">
              <w:rPr>
                <w:sz w:val="22"/>
                <w:szCs w:val="22"/>
              </w:rPr>
              <w:t>6</w:t>
            </w:r>
          </w:p>
        </w:tc>
        <w:tc>
          <w:tcPr>
            <w:tcW w:w="495" w:type="pct"/>
            <w:shd w:val="clear" w:color="auto" w:fill="auto"/>
          </w:tcPr>
          <w:p w14:paraId="48EA59F2" w14:textId="63F4D95C" w:rsidR="00AA1C86" w:rsidRPr="006B0D8F" w:rsidRDefault="00862249" w:rsidP="006B0D8F">
            <w:pPr>
              <w:ind w:left="-57" w:right="-57"/>
              <w:jc w:val="center"/>
              <w:rPr>
                <w:sz w:val="22"/>
                <w:szCs w:val="22"/>
              </w:rPr>
            </w:pPr>
            <w:r w:rsidRPr="006B0D8F">
              <w:rPr>
                <w:sz w:val="22"/>
                <w:szCs w:val="22"/>
              </w:rPr>
              <w:t>2</w:t>
            </w:r>
          </w:p>
        </w:tc>
        <w:tc>
          <w:tcPr>
            <w:tcW w:w="745" w:type="pct"/>
            <w:shd w:val="clear" w:color="auto" w:fill="auto"/>
          </w:tcPr>
          <w:p w14:paraId="618979CB" w14:textId="5DCD3A3A" w:rsidR="00AA1C86" w:rsidRPr="006B0D8F" w:rsidRDefault="00443200" w:rsidP="006B0D8F">
            <w:pPr>
              <w:ind w:left="-57" w:right="-57"/>
              <w:jc w:val="center"/>
              <w:rPr>
                <w:sz w:val="22"/>
                <w:szCs w:val="22"/>
              </w:rPr>
            </w:pPr>
            <w:r w:rsidRPr="006B0D8F">
              <w:rPr>
                <w:sz w:val="22"/>
                <w:szCs w:val="22"/>
              </w:rPr>
              <w:t>4</w:t>
            </w:r>
          </w:p>
        </w:tc>
        <w:tc>
          <w:tcPr>
            <w:tcW w:w="621" w:type="pct"/>
            <w:shd w:val="clear" w:color="auto" w:fill="auto"/>
          </w:tcPr>
          <w:p w14:paraId="72125BA0" w14:textId="35BAAAEA" w:rsidR="00AA1C86" w:rsidRPr="006B0D8F" w:rsidRDefault="00443200" w:rsidP="006B0D8F">
            <w:pPr>
              <w:ind w:left="-57" w:right="-57"/>
              <w:jc w:val="center"/>
              <w:rPr>
                <w:sz w:val="22"/>
                <w:szCs w:val="22"/>
              </w:rPr>
            </w:pPr>
            <w:r w:rsidRPr="006B0D8F">
              <w:rPr>
                <w:sz w:val="22"/>
                <w:szCs w:val="22"/>
              </w:rPr>
              <w:t>10</w:t>
            </w:r>
          </w:p>
        </w:tc>
        <w:tc>
          <w:tcPr>
            <w:tcW w:w="784" w:type="pct"/>
            <w:shd w:val="clear" w:color="auto" w:fill="auto"/>
          </w:tcPr>
          <w:p w14:paraId="45520522" w14:textId="77777777" w:rsidR="00AA1C86" w:rsidRPr="006B0D8F" w:rsidRDefault="00AA1C86" w:rsidP="006B0D8F">
            <w:pPr>
              <w:tabs>
                <w:tab w:val="right" w:pos="851"/>
              </w:tabs>
              <w:ind w:left="-57" w:right="-57"/>
              <w:jc w:val="center"/>
              <w:rPr>
                <w:sz w:val="22"/>
                <w:szCs w:val="22"/>
              </w:rPr>
            </w:pPr>
            <w:r w:rsidRPr="006B0D8F">
              <w:rPr>
                <w:sz w:val="22"/>
                <w:szCs w:val="22"/>
              </w:rPr>
              <w:t>тест</w:t>
            </w:r>
          </w:p>
        </w:tc>
      </w:tr>
      <w:tr w:rsidR="00AA1C86" w:rsidRPr="006B0D8F" w14:paraId="5579A8E8" w14:textId="77777777" w:rsidTr="006B0D8F">
        <w:trPr>
          <w:trHeight w:val="170"/>
        </w:trPr>
        <w:tc>
          <w:tcPr>
            <w:tcW w:w="300" w:type="pct"/>
            <w:shd w:val="clear" w:color="auto" w:fill="auto"/>
          </w:tcPr>
          <w:p w14:paraId="4E6899D2" w14:textId="77777777" w:rsidR="00AA1C86" w:rsidRPr="006B0D8F" w:rsidRDefault="00AA1C86" w:rsidP="006B0D8F">
            <w:pPr>
              <w:tabs>
                <w:tab w:val="right" w:pos="851"/>
              </w:tabs>
              <w:ind w:left="-57" w:right="-57"/>
              <w:rPr>
                <w:sz w:val="22"/>
                <w:szCs w:val="22"/>
              </w:rPr>
            </w:pPr>
            <w:r w:rsidRPr="006B0D8F">
              <w:rPr>
                <w:sz w:val="22"/>
                <w:szCs w:val="22"/>
              </w:rPr>
              <w:t>6.</w:t>
            </w:r>
          </w:p>
        </w:tc>
        <w:tc>
          <w:tcPr>
            <w:tcW w:w="1067" w:type="pct"/>
            <w:shd w:val="clear" w:color="auto" w:fill="auto"/>
            <w:vAlign w:val="center"/>
          </w:tcPr>
          <w:p w14:paraId="1DE1E8EE" w14:textId="16E0E91B" w:rsidR="00AA1C86" w:rsidRPr="006B0D8F" w:rsidRDefault="00AA1C86" w:rsidP="006B0D8F">
            <w:pPr>
              <w:pStyle w:val="a5"/>
              <w:ind w:left="-57" w:right="-57"/>
              <w:rPr>
                <w:sz w:val="22"/>
                <w:szCs w:val="22"/>
              </w:rPr>
            </w:pPr>
            <w:r w:rsidRPr="006B0D8F">
              <w:rPr>
                <w:b/>
                <w:bCs/>
                <w:spacing w:val="-4"/>
                <w:sz w:val="22"/>
                <w:szCs w:val="22"/>
                <w:bdr w:val="none" w:sz="0" w:space="0" w:color="auto" w:frame="1"/>
              </w:rPr>
              <w:t xml:space="preserve">Тема 6. </w:t>
            </w:r>
            <w:r w:rsidR="00862249" w:rsidRPr="006B0D8F">
              <w:rPr>
                <w:bCs/>
                <w:spacing w:val="-4"/>
                <w:sz w:val="22"/>
                <w:szCs w:val="22"/>
                <w:bdr w:val="none" w:sz="0" w:space="0" w:color="auto" w:frame="1"/>
              </w:rPr>
              <w:t>Управление эффективностью бизнес-процессов</w:t>
            </w:r>
          </w:p>
        </w:tc>
        <w:tc>
          <w:tcPr>
            <w:tcW w:w="397" w:type="pct"/>
            <w:shd w:val="clear" w:color="auto" w:fill="auto"/>
          </w:tcPr>
          <w:p w14:paraId="7EB1AB8E" w14:textId="58D2B45B" w:rsidR="00AA1C86" w:rsidRPr="006B0D8F" w:rsidRDefault="00443200" w:rsidP="006B0D8F">
            <w:pPr>
              <w:ind w:left="-57" w:right="-57"/>
              <w:jc w:val="center"/>
              <w:rPr>
                <w:sz w:val="22"/>
                <w:szCs w:val="22"/>
              </w:rPr>
            </w:pPr>
            <w:r w:rsidRPr="006B0D8F">
              <w:rPr>
                <w:sz w:val="22"/>
                <w:szCs w:val="22"/>
              </w:rPr>
              <w:t>16</w:t>
            </w:r>
          </w:p>
        </w:tc>
        <w:tc>
          <w:tcPr>
            <w:tcW w:w="591" w:type="pct"/>
            <w:shd w:val="clear" w:color="auto" w:fill="auto"/>
          </w:tcPr>
          <w:p w14:paraId="010F502A" w14:textId="2819963F" w:rsidR="00AA1C86" w:rsidRPr="006B0D8F" w:rsidRDefault="00443200" w:rsidP="006B0D8F">
            <w:pPr>
              <w:ind w:left="-57" w:right="-57"/>
              <w:jc w:val="center"/>
              <w:rPr>
                <w:sz w:val="22"/>
                <w:szCs w:val="22"/>
              </w:rPr>
            </w:pPr>
            <w:r w:rsidRPr="006B0D8F">
              <w:rPr>
                <w:sz w:val="22"/>
                <w:szCs w:val="22"/>
              </w:rPr>
              <w:t>6</w:t>
            </w:r>
          </w:p>
        </w:tc>
        <w:tc>
          <w:tcPr>
            <w:tcW w:w="495" w:type="pct"/>
            <w:shd w:val="clear" w:color="auto" w:fill="auto"/>
          </w:tcPr>
          <w:p w14:paraId="43830C30" w14:textId="43438DFD" w:rsidR="00AA1C86" w:rsidRPr="006B0D8F" w:rsidRDefault="00862249" w:rsidP="006B0D8F">
            <w:pPr>
              <w:ind w:left="-57" w:right="-57"/>
              <w:jc w:val="center"/>
              <w:rPr>
                <w:sz w:val="22"/>
                <w:szCs w:val="22"/>
              </w:rPr>
            </w:pPr>
            <w:r w:rsidRPr="006B0D8F">
              <w:rPr>
                <w:sz w:val="22"/>
                <w:szCs w:val="22"/>
              </w:rPr>
              <w:t>2</w:t>
            </w:r>
          </w:p>
        </w:tc>
        <w:tc>
          <w:tcPr>
            <w:tcW w:w="745" w:type="pct"/>
            <w:shd w:val="clear" w:color="auto" w:fill="auto"/>
          </w:tcPr>
          <w:p w14:paraId="1577585F" w14:textId="187E39C3" w:rsidR="00AA1C86" w:rsidRPr="006B0D8F" w:rsidRDefault="00443200" w:rsidP="006B0D8F">
            <w:pPr>
              <w:ind w:left="-57" w:right="-57"/>
              <w:jc w:val="center"/>
              <w:rPr>
                <w:sz w:val="22"/>
                <w:szCs w:val="22"/>
              </w:rPr>
            </w:pPr>
            <w:r w:rsidRPr="006B0D8F">
              <w:rPr>
                <w:sz w:val="22"/>
                <w:szCs w:val="22"/>
              </w:rPr>
              <w:t>4</w:t>
            </w:r>
          </w:p>
        </w:tc>
        <w:tc>
          <w:tcPr>
            <w:tcW w:w="621" w:type="pct"/>
            <w:shd w:val="clear" w:color="auto" w:fill="auto"/>
          </w:tcPr>
          <w:p w14:paraId="1E85E5AB" w14:textId="6ED2C1F3" w:rsidR="00AA1C86" w:rsidRPr="006B0D8F" w:rsidRDefault="00443200" w:rsidP="006B0D8F">
            <w:pPr>
              <w:ind w:left="-57" w:right="-57"/>
              <w:jc w:val="center"/>
              <w:rPr>
                <w:sz w:val="22"/>
                <w:szCs w:val="22"/>
              </w:rPr>
            </w:pPr>
            <w:r w:rsidRPr="006B0D8F">
              <w:rPr>
                <w:sz w:val="22"/>
                <w:szCs w:val="22"/>
              </w:rPr>
              <w:t>10</w:t>
            </w:r>
          </w:p>
        </w:tc>
        <w:tc>
          <w:tcPr>
            <w:tcW w:w="784" w:type="pct"/>
            <w:shd w:val="clear" w:color="auto" w:fill="auto"/>
          </w:tcPr>
          <w:p w14:paraId="11C88A98" w14:textId="77777777" w:rsidR="00AA1C86" w:rsidRPr="006B0D8F" w:rsidRDefault="00AA1C86" w:rsidP="006B0D8F">
            <w:pPr>
              <w:tabs>
                <w:tab w:val="right" w:pos="851"/>
              </w:tabs>
              <w:ind w:left="-57" w:right="-57"/>
              <w:jc w:val="center"/>
              <w:rPr>
                <w:sz w:val="22"/>
                <w:szCs w:val="22"/>
              </w:rPr>
            </w:pPr>
            <w:r w:rsidRPr="006B0D8F">
              <w:rPr>
                <w:sz w:val="22"/>
                <w:szCs w:val="22"/>
              </w:rPr>
              <w:t>тест</w:t>
            </w:r>
          </w:p>
        </w:tc>
      </w:tr>
      <w:tr w:rsidR="00AA1C86" w:rsidRPr="006B0D8F" w14:paraId="57A598F4" w14:textId="77777777" w:rsidTr="006B0D8F">
        <w:trPr>
          <w:trHeight w:val="170"/>
        </w:trPr>
        <w:tc>
          <w:tcPr>
            <w:tcW w:w="300" w:type="pct"/>
            <w:shd w:val="clear" w:color="auto" w:fill="auto"/>
          </w:tcPr>
          <w:p w14:paraId="3751B542" w14:textId="77777777" w:rsidR="00AA1C86" w:rsidRPr="006B0D8F" w:rsidRDefault="00AA1C86" w:rsidP="006B0D8F">
            <w:pPr>
              <w:tabs>
                <w:tab w:val="right" w:pos="851"/>
              </w:tabs>
              <w:ind w:left="-57" w:right="-57"/>
              <w:rPr>
                <w:sz w:val="22"/>
                <w:szCs w:val="22"/>
              </w:rPr>
            </w:pPr>
            <w:r w:rsidRPr="006B0D8F">
              <w:rPr>
                <w:sz w:val="22"/>
                <w:szCs w:val="22"/>
              </w:rPr>
              <w:t>7.</w:t>
            </w:r>
          </w:p>
        </w:tc>
        <w:tc>
          <w:tcPr>
            <w:tcW w:w="1067" w:type="pct"/>
            <w:shd w:val="clear" w:color="auto" w:fill="auto"/>
            <w:vAlign w:val="center"/>
          </w:tcPr>
          <w:p w14:paraId="54A36ACF" w14:textId="4D5225D7" w:rsidR="00AA1C86" w:rsidRPr="006B0D8F" w:rsidRDefault="00AA1C86" w:rsidP="006B0D8F">
            <w:pPr>
              <w:shd w:val="clear" w:color="auto" w:fill="FFFFFF"/>
              <w:ind w:left="-57" w:right="-57"/>
              <w:textAlignment w:val="baseline"/>
              <w:rPr>
                <w:sz w:val="22"/>
                <w:szCs w:val="22"/>
              </w:rPr>
            </w:pPr>
            <w:r w:rsidRPr="006B0D8F">
              <w:rPr>
                <w:b/>
                <w:bCs/>
                <w:sz w:val="22"/>
                <w:szCs w:val="22"/>
              </w:rPr>
              <w:t xml:space="preserve">Тема 7. </w:t>
            </w:r>
            <w:r w:rsidR="00862249" w:rsidRPr="006B0D8F">
              <w:rPr>
                <w:bCs/>
                <w:spacing w:val="-4"/>
                <w:sz w:val="22"/>
                <w:szCs w:val="22"/>
                <w:bdr w:val="none" w:sz="0" w:space="0" w:color="auto" w:frame="1"/>
              </w:rPr>
              <w:t>Автоматизация бизнес-процессов</w:t>
            </w:r>
          </w:p>
        </w:tc>
        <w:tc>
          <w:tcPr>
            <w:tcW w:w="397" w:type="pct"/>
            <w:shd w:val="clear" w:color="auto" w:fill="auto"/>
          </w:tcPr>
          <w:p w14:paraId="1C456C21" w14:textId="7CA0512B" w:rsidR="00AA1C86" w:rsidRPr="006B0D8F" w:rsidRDefault="00443200" w:rsidP="006B0D8F">
            <w:pPr>
              <w:ind w:left="-57" w:right="-57"/>
              <w:jc w:val="center"/>
              <w:rPr>
                <w:sz w:val="22"/>
                <w:szCs w:val="22"/>
              </w:rPr>
            </w:pPr>
            <w:r w:rsidRPr="006B0D8F">
              <w:rPr>
                <w:sz w:val="22"/>
                <w:szCs w:val="22"/>
              </w:rPr>
              <w:t>20</w:t>
            </w:r>
          </w:p>
        </w:tc>
        <w:tc>
          <w:tcPr>
            <w:tcW w:w="591" w:type="pct"/>
            <w:shd w:val="clear" w:color="auto" w:fill="auto"/>
          </w:tcPr>
          <w:p w14:paraId="2E51FB2A" w14:textId="78A5AB0D" w:rsidR="00AA1C86" w:rsidRPr="006B0D8F" w:rsidRDefault="00443200" w:rsidP="006B0D8F">
            <w:pPr>
              <w:ind w:left="-57" w:right="-57"/>
              <w:jc w:val="center"/>
              <w:rPr>
                <w:sz w:val="22"/>
                <w:szCs w:val="22"/>
              </w:rPr>
            </w:pPr>
            <w:r w:rsidRPr="006B0D8F">
              <w:rPr>
                <w:sz w:val="22"/>
                <w:szCs w:val="22"/>
              </w:rPr>
              <w:t>6</w:t>
            </w:r>
          </w:p>
        </w:tc>
        <w:tc>
          <w:tcPr>
            <w:tcW w:w="495" w:type="pct"/>
            <w:shd w:val="clear" w:color="auto" w:fill="auto"/>
          </w:tcPr>
          <w:p w14:paraId="1A1D578C" w14:textId="73F17B48" w:rsidR="00AA1C86" w:rsidRPr="006B0D8F" w:rsidRDefault="00862249" w:rsidP="006B0D8F">
            <w:pPr>
              <w:ind w:left="-57" w:right="-57"/>
              <w:jc w:val="center"/>
              <w:rPr>
                <w:sz w:val="22"/>
                <w:szCs w:val="22"/>
              </w:rPr>
            </w:pPr>
            <w:r w:rsidRPr="006B0D8F">
              <w:rPr>
                <w:sz w:val="22"/>
                <w:szCs w:val="22"/>
              </w:rPr>
              <w:t>2</w:t>
            </w:r>
          </w:p>
        </w:tc>
        <w:tc>
          <w:tcPr>
            <w:tcW w:w="745" w:type="pct"/>
            <w:shd w:val="clear" w:color="auto" w:fill="auto"/>
          </w:tcPr>
          <w:p w14:paraId="72B44ECD" w14:textId="265D1D26" w:rsidR="00AA1C86" w:rsidRPr="006B0D8F" w:rsidRDefault="00443200" w:rsidP="006B0D8F">
            <w:pPr>
              <w:ind w:left="-57" w:right="-57"/>
              <w:jc w:val="center"/>
              <w:rPr>
                <w:sz w:val="22"/>
                <w:szCs w:val="22"/>
              </w:rPr>
            </w:pPr>
            <w:r w:rsidRPr="006B0D8F">
              <w:rPr>
                <w:sz w:val="22"/>
                <w:szCs w:val="22"/>
              </w:rPr>
              <w:t>4</w:t>
            </w:r>
          </w:p>
        </w:tc>
        <w:tc>
          <w:tcPr>
            <w:tcW w:w="621" w:type="pct"/>
            <w:shd w:val="clear" w:color="auto" w:fill="auto"/>
          </w:tcPr>
          <w:p w14:paraId="0A40107A" w14:textId="2C5DD15E" w:rsidR="00AA1C86" w:rsidRPr="006B0D8F" w:rsidRDefault="00443200" w:rsidP="006B0D8F">
            <w:pPr>
              <w:ind w:left="-57" w:right="-57"/>
              <w:jc w:val="center"/>
              <w:rPr>
                <w:sz w:val="22"/>
                <w:szCs w:val="22"/>
              </w:rPr>
            </w:pPr>
            <w:r w:rsidRPr="006B0D8F">
              <w:rPr>
                <w:sz w:val="22"/>
                <w:szCs w:val="22"/>
              </w:rPr>
              <w:t>14</w:t>
            </w:r>
          </w:p>
        </w:tc>
        <w:tc>
          <w:tcPr>
            <w:tcW w:w="784" w:type="pct"/>
            <w:shd w:val="clear" w:color="auto" w:fill="auto"/>
          </w:tcPr>
          <w:p w14:paraId="56C4D17D" w14:textId="77777777" w:rsidR="00AA1C86" w:rsidRPr="006B0D8F" w:rsidRDefault="00AA1C86" w:rsidP="006B0D8F">
            <w:pPr>
              <w:tabs>
                <w:tab w:val="right" w:pos="851"/>
              </w:tabs>
              <w:ind w:left="-57" w:right="-57"/>
              <w:jc w:val="center"/>
              <w:rPr>
                <w:sz w:val="22"/>
                <w:szCs w:val="22"/>
              </w:rPr>
            </w:pPr>
            <w:r w:rsidRPr="006B0D8F">
              <w:rPr>
                <w:sz w:val="22"/>
                <w:szCs w:val="22"/>
              </w:rPr>
              <w:t>тест</w:t>
            </w:r>
          </w:p>
        </w:tc>
      </w:tr>
      <w:tr w:rsidR="00AA1C86" w:rsidRPr="006B0D8F" w14:paraId="392BF1FA" w14:textId="77777777" w:rsidTr="006B0D8F">
        <w:trPr>
          <w:trHeight w:val="170"/>
        </w:trPr>
        <w:tc>
          <w:tcPr>
            <w:tcW w:w="300" w:type="pct"/>
            <w:shd w:val="clear" w:color="auto" w:fill="auto"/>
          </w:tcPr>
          <w:p w14:paraId="06E99BBD" w14:textId="77777777" w:rsidR="00AA1C86" w:rsidRPr="006B0D8F" w:rsidRDefault="00AA1C86" w:rsidP="006B0D8F">
            <w:pPr>
              <w:tabs>
                <w:tab w:val="right" w:pos="851"/>
              </w:tabs>
              <w:ind w:left="-57" w:right="-57"/>
              <w:rPr>
                <w:sz w:val="22"/>
                <w:szCs w:val="22"/>
              </w:rPr>
            </w:pPr>
            <w:r w:rsidRPr="006B0D8F">
              <w:rPr>
                <w:sz w:val="22"/>
                <w:szCs w:val="22"/>
              </w:rPr>
              <w:t>8.</w:t>
            </w:r>
          </w:p>
        </w:tc>
        <w:tc>
          <w:tcPr>
            <w:tcW w:w="1067" w:type="pct"/>
            <w:shd w:val="clear" w:color="auto" w:fill="auto"/>
            <w:vAlign w:val="center"/>
          </w:tcPr>
          <w:p w14:paraId="4B0865FF" w14:textId="005075B5" w:rsidR="00AA1C86" w:rsidRPr="006B0D8F" w:rsidRDefault="00AA1C86" w:rsidP="006B0D8F">
            <w:pPr>
              <w:shd w:val="clear" w:color="auto" w:fill="FFFFFF"/>
              <w:ind w:left="-57" w:right="-57"/>
              <w:textAlignment w:val="baseline"/>
              <w:rPr>
                <w:sz w:val="22"/>
                <w:szCs w:val="22"/>
              </w:rPr>
            </w:pPr>
            <w:r w:rsidRPr="006B0D8F">
              <w:rPr>
                <w:b/>
                <w:bCs/>
                <w:sz w:val="22"/>
                <w:szCs w:val="22"/>
              </w:rPr>
              <w:t xml:space="preserve">Тема 8. </w:t>
            </w:r>
            <w:r w:rsidR="00862249" w:rsidRPr="006B0D8F">
              <w:rPr>
                <w:bCs/>
                <w:spacing w:val="-4"/>
                <w:sz w:val="22"/>
                <w:szCs w:val="22"/>
                <w:bdr w:val="none" w:sz="0" w:space="0" w:color="auto" w:frame="1"/>
              </w:rPr>
              <w:t>Интегрированные автоматизированные системы управления бизнес-процессами</w:t>
            </w:r>
          </w:p>
        </w:tc>
        <w:tc>
          <w:tcPr>
            <w:tcW w:w="397" w:type="pct"/>
            <w:shd w:val="clear" w:color="auto" w:fill="auto"/>
          </w:tcPr>
          <w:p w14:paraId="1C3DB44A" w14:textId="78BA95E1" w:rsidR="00AA1C86" w:rsidRPr="006B0D8F" w:rsidRDefault="00443200" w:rsidP="006B0D8F">
            <w:pPr>
              <w:ind w:left="-57" w:right="-57"/>
              <w:jc w:val="center"/>
              <w:rPr>
                <w:sz w:val="22"/>
                <w:szCs w:val="22"/>
              </w:rPr>
            </w:pPr>
            <w:r w:rsidRPr="006B0D8F">
              <w:rPr>
                <w:sz w:val="22"/>
                <w:szCs w:val="22"/>
              </w:rPr>
              <w:t>28</w:t>
            </w:r>
          </w:p>
        </w:tc>
        <w:tc>
          <w:tcPr>
            <w:tcW w:w="591" w:type="pct"/>
            <w:shd w:val="clear" w:color="auto" w:fill="auto"/>
          </w:tcPr>
          <w:p w14:paraId="063A4DC2" w14:textId="06A00C76" w:rsidR="00AA1C86" w:rsidRPr="006B0D8F" w:rsidRDefault="00443200" w:rsidP="006B0D8F">
            <w:pPr>
              <w:ind w:left="-57" w:right="-57"/>
              <w:jc w:val="center"/>
              <w:rPr>
                <w:sz w:val="22"/>
                <w:szCs w:val="22"/>
              </w:rPr>
            </w:pPr>
            <w:r w:rsidRPr="006B0D8F">
              <w:rPr>
                <w:sz w:val="22"/>
                <w:szCs w:val="22"/>
              </w:rPr>
              <w:t>8</w:t>
            </w:r>
          </w:p>
        </w:tc>
        <w:tc>
          <w:tcPr>
            <w:tcW w:w="495" w:type="pct"/>
            <w:shd w:val="clear" w:color="auto" w:fill="auto"/>
          </w:tcPr>
          <w:p w14:paraId="05C5BAE9" w14:textId="6A5864C5" w:rsidR="00AA1C86" w:rsidRPr="006B0D8F" w:rsidRDefault="00862249" w:rsidP="006B0D8F">
            <w:pPr>
              <w:ind w:left="-57" w:right="-57"/>
              <w:jc w:val="center"/>
              <w:rPr>
                <w:sz w:val="22"/>
                <w:szCs w:val="22"/>
              </w:rPr>
            </w:pPr>
            <w:r w:rsidRPr="006B0D8F">
              <w:rPr>
                <w:sz w:val="22"/>
                <w:szCs w:val="22"/>
              </w:rPr>
              <w:t>2</w:t>
            </w:r>
          </w:p>
        </w:tc>
        <w:tc>
          <w:tcPr>
            <w:tcW w:w="745" w:type="pct"/>
            <w:shd w:val="clear" w:color="auto" w:fill="auto"/>
          </w:tcPr>
          <w:p w14:paraId="0DA02F4D" w14:textId="2FA76B08" w:rsidR="00AA1C86" w:rsidRPr="006B0D8F" w:rsidRDefault="00443200" w:rsidP="006B0D8F">
            <w:pPr>
              <w:ind w:left="-57" w:right="-57"/>
              <w:jc w:val="center"/>
              <w:rPr>
                <w:sz w:val="22"/>
                <w:szCs w:val="22"/>
              </w:rPr>
            </w:pPr>
            <w:r w:rsidRPr="006B0D8F">
              <w:rPr>
                <w:sz w:val="22"/>
                <w:szCs w:val="22"/>
              </w:rPr>
              <w:t>6</w:t>
            </w:r>
          </w:p>
        </w:tc>
        <w:tc>
          <w:tcPr>
            <w:tcW w:w="621" w:type="pct"/>
            <w:shd w:val="clear" w:color="auto" w:fill="auto"/>
          </w:tcPr>
          <w:p w14:paraId="5543485B" w14:textId="04F08FA5" w:rsidR="00AA1C86" w:rsidRPr="006B0D8F" w:rsidRDefault="00443200" w:rsidP="006B0D8F">
            <w:pPr>
              <w:ind w:left="-57" w:right="-57"/>
              <w:jc w:val="center"/>
              <w:rPr>
                <w:sz w:val="22"/>
                <w:szCs w:val="22"/>
              </w:rPr>
            </w:pPr>
            <w:r w:rsidRPr="006B0D8F">
              <w:rPr>
                <w:sz w:val="22"/>
                <w:szCs w:val="22"/>
              </w:rPr>
              <w:t>20</w:t>
            </w:r>
          </w:p>
        </w:tc>
        <w:tc>
          <w:tcPr>
            <w:tcW w:w="784" w:type="pct"/>
            <w:shd w:val="clear" w:color="auto" w:fill="auto"/>
          </w:tcPr>
          <w:p w14:paraId="113BAB6B" w14:textId="77777777" w:rsidR="00AA1C86" w:rsidRPr="006B0D8F" w:rsidRDefault="00AA1C86" w:rsidP="006B0D8F">
            <w:pPr>
              <w:tabs>
                <w:tab w:val="right" w:pos="851"/>
              </w:tabs>
              <w:ind w:left="-57" w:right="-57"/>
              <w:jc w:val="center"/>
              <w:rPr>
                <w:sz w:val="22"/>
                <w:szCs w:val="22"/>
              </w:rPr>
            </w:pPr>
            <w:r w:rsidRPr="006B0D8F">
              <w:rPr>
                <w:sz w:val="22"/>
                <w:szCs w:val="22"/>
              </w:rPr>
              <w:t>тест</w:t>
            </w:r>
          </w:p>
        </w:tc>
      </w:tr>
      <w:tr w:rsidR="00862249" w:rsidRPr="006B0D8F" w14:paraId="2E2A5986" w14:textId="77777777" w:rsidTr="006B0D8F">
        <w:trPr>
          <w:trHeight w:val="170"/>
        </w:trPr>
        <w:tc>
          <w:tcPr>
            <w:tcW w:w="300" w:type="pct"/>
            <w:shd w:val="clear" w:color="auto" w:fill="auto"/>
          </w:tcPr>
          <w:p w14:paraId="458CB312" w14:textId="77777777" w:rsidR="00862249" w:rsidRPr="006B0D8F" w:rsidRDefault="00862249" w:rsidP="006B0D8F">
            <w:pPr>
              <w:tabs>
                <w:tab w:val="right" w:pos="851"/>
              </w:tabs>
              <w:ind w:left="-57" w:right="-57"/>
              <w:rPr>
                <w:sz w:val="22"/>
                <w:szCs w:val="22"/>
              </w:rPr>
            </w:pPr>
          </w:p>
        </w:tc>
        <w:tc>
          <w:tcPr>
            <w:tcW w:w="1067" w:type="pct"/>
            <w:shd w:val="clear" w:color="auto" w:fill="auto"/>
          </w:tcPr>
          <w:p w14:paraId="41BEA2D0" w14:textId="77777777" w:rsidR="00862249" w:rsidRPr="006B0D8F" w:rsidRDefault="00862249" w:rsidP="006B0D8F">
            <w:pPr>
              <w:tabs>
                <w:tab w:val="right" w:pos="851"/>
              </w:tabs>
              <w:ind w:left="-57" w:right="-57"/>
              <w:rPr>
                <w:sz w:val="22"/>
                <w:szCs w:val="22"/>
              </w:rPr>
            </w:pPr>
            <w:r w:rsidRPr="006B0D8F">
              <w:rPr>
                <w:sz w:val="22"/>
                <w:szCs w:val="22"/>
              </w:rPr>
              <w:t xml:space="preserve">В целом по дисциплине </w:t>
            </w:r>
          </w:p>
        </w:tc>
        <w:tc>
          <w:tcPr>
            <w:tcW w:w="397" w:type="pct"/>
            <w:shd w:val="clear" w:color="auto" w:fill="auto"/>
          </w:tcPr>
          <w:p w14:paraId="4978E745" w14:textId="4B0BEFE5" w:rsidR="00862249" w:rsidRPr="006B0D8F" w:rsidRDefault="00862249" w:rsidP="006B0D8F">
            <w:pPr>
              <w:ind w:left="-57" w:right="-57"/>
              <w:jc w:val="center"/>
              <w:rPr>
                <w:b/>
                <w:bCs/>
                <w:sz w:val="22"/>
                <w:szCs w:val="22"/>
              </w:rPr>
            </w:pPr>
            <w:r w:rsidRPr="006B0D8F">
              <w:rPr>
                <w:b/>
                <w:bCs/>
                <w:sz w:val="22"/>
                <w:szCs w:val="22"/>
              </w:rPr>
              <w:t>144</w:t>
            </w:r>
          </w:p>
        </w:tc>
        <w:tc>
          <w:tcPr>
            <w:tcW w:w="591" w:type="pct"/>
            <w:shd w:val="clear" w:color="auto" w:fill="auto"/>
          </w:tcPr>
          <w:p w14:paraId="3E4D1683" w14:textId="09CF3ADB" w:rsidR="00862249" w:rsidRPr="006B0D8F" w:rsidRDefault="00862249" w:rsidP="006B0D8F">
            <w:pPr>
              <w:ind w:left="-57" w:right="-57"/>
              <w:jc w:val="center"/>
              <w:rPr>
                <w:b/>
                <w:bCs/>
                <w:iCs/>
                <w:sz w:val="22"/>
                <w:szCs w:val="22"/>
              </w:rPr>
            </w:pPr>
            <w:r w:rsidRPr="006B0D8F">
              <w:rPr>
                <w:b/>
                <w:bCs/>
                <w:iCs/>
                <w:sz w:val="22"/>
                <w:szCs w:val="22"/>
              </w:rPr>
              <w:t>50</w:t>
            </w:r>
          </w:p>
        </w:tc>
        <w:tc>
          <w:tcPr>
            <w:tcW w:w="495" w:type="pct"/>
            <w:shd w:val="clear" w:color="auto" w:fill="auto"/>
          </w:tcPr>
          <w:p w14:paraId="2E656E44" w14:textId="35F2ADE3" w:rsidR="00862249" w:rsidRPr="006B0D8F" w:rsidRDefault="00862249" w:rsidP="006B0D8F">
            <w:pPr>
              <w:ind w:left="-57" w:right="-57"/>
              <w:jc w:val="center"/>
              <w:rPr>
                <w:b/>
                <w:bCs/>
                <w:iCs/>
                <w:sz w:val="22"/>
                <w:szCs w:val="22"/>
              </w:rPr>
            </w:pPr>
            <w:r w:rsidRPr="006B0D8F">
              <w:rPr>
                <w:b/>
                <w:bCs/>
                <w:iCs/>
                <w:sz w:val="22"/>
                <w:szCs w:val="22"/>
              </w:rPr>
              <w:t>16</w:t>
            </w:r>
          </w:p>
        </w:tc>
        <w:tc>
          <w:tcPr>
            <w:tcW w:w="745" w:type="pct"/>
            <w:shd w:val="clear" w:color="auto" w:fill="auto"/>
          </w:tcPr>
          <w:p w14:paraId="0443F5E8" w14:textId="08617C7F" w:rsidR="00862249" w:rsidRPr="006B0D8F" w:rsidRDefault="00862249" w:rsidP="006B0D8F">
            <w:pPr>
              <w:ind w:left="-57" w:right="-57"/>
              <w:jc w:val="center"/>
              <w:rPr>
                <w:b/>
                <w:bCs/>
                <w:iCs/>
                <w:sz w:val="22"/>
                <w:szCs w:val="22"/>
              </w:rPr>
            </w:pPr>
            <w:r w:rsidRPr="006B0D8F">
              <w:rPr>
                <w:b/>
                <w:bCs/>
                <w:iCs/>
                <w:sz w:val="22"/>
                <w:szCs w:val="22"/>
              </w:rPr>
              <w:t>34</w:t>
            </w:r>
          </w:p>
        </w:tc>
        <w:tc>
          <w:tcPr>
            <w:tcW w:w="621" w:type="pct"/>
            <w:shd w:val="clear" w:color="auto" w:fill="auto"/>
          </w:tcPr>
          <w:p w14:paraId="3E3D7888" w14:textId="39FA00EF" w:rsidR="00862249" w:rsidRPr="006B0D8F" w:rsidRDefault="00862249" w:rsidP="006B0D8F">
            <w:pPr>
              <w:ind w:left="-57" w:right="-57"/>
              <w:jc w:val="center"/>
              <w:rPr>
                <w:b/>
                <w:bCs/>
                <w:iCs/>
                <w:sz w:val="22"/>
                <w:szCs w:val="22"/>
              </w:rPr>
            </w:pPr>
            <w:r w:rsidRPr="006B0D8F">
              <w:rPr>
                <w:b/>
                <w:bCs/>
                <w:iCs/>
                <w:sz w:val="22"/>
                <w:szCs w:val="22"/>
              </w:rPr>
              <w:t>94</w:t>
            </w:r>
          </w:p>
        </w:tc>
        <w:tc>
          <w:tcPr>
            <w:tcW w:w="784" w:type="pct"/>
            <w:shd w:val="clear" w:color="auto" w:fill="auto"/>
          </w:tcPr>
          <w:p w14:paraId="5745DC89" w14:textId="2BCF8501" w:rsidR="00862249" w:rsidRPr="006B0D8F" w:rsidRDefault="006B0D8F" w:rsidP="006B0D8F">
            <w:pPr>
              <w:tabs>
                <w:tab w:val="right" w:pos="851"/>
              </w:tabs>
              <w:ind w:left="-57" w:right="-57"/>
              <w:jc w:val="center"/>
              <w:rPr>
                <w:sz w:val="22"/>
                <w:szCs w:val="22"/>
              </w:rPr>
            </w:pPr>
            <w:r>
              <w:rPr>
                <w:sz w:val="22"/>
                <w:szCs w:val="22"/>
              </w:rPr>
              <w:t>К</w:t>
            </w:r>
            <w:r w:rsidR="00862249" w:rsidRPr="006B0D8F">
              <w:rPr>
                <w:sz w:val="22"/>
                <w:szCs w:val="22"/>
              </w:rPr>
              <w:t>онтрольная работа</w:t>
            </w:r>
          </w:p>
        </w:tc>
      </w:tr>
      <w:tr w:rsidR="005B1ED5" w:rsidRPr="006B0D8F" w14:paraId="1C89FB60" w14:textId="77777777" w:rsidTr="006B0D8F">
        <w:tc>
          <w:tcPr>
            <w:tcW w:w="300" w:type="pct"/>
            <w:shd w:val="clear" w:color="auto" w:fill="auto"/>
          </w:tcPr>
          <w:p w14:paraId="71BA7D07" w14:textId="77777777" w:rsidR="005B1ED5" w:rsidRPr="006B0D8F" w:rsidRDefault="005B1ED5" w:rsidP="006B0D8F">
            <w:pPr>
              <w:tabs>
                <w:tab w:val="right" w:pos="851"/>
              </w:tabs>
              <w:ind w:left="-57" w:right="-57"/>
              <w:rPr>
                <w:sz w:val="22"/>
                <w:szCs w:val="22"/>
              </w:rPr>
            </w:pPr>
          </w:p>
        </w:tc>
        <w:tc>
          <w:tcPr>
            <w:tcW w:w="1067" w:type="pct"/>
            <w:shd w:val="clear" w:color="auto" w:fill="auto"/>
          </w:tcPr>
          <w:p w14:paraId="1A5B5B26" w14:textId="4C8A42BA" w:rsidR="005B1ED5" w:rsidRPr="006B0D8F" w:rsidRDefault="005B1ED5" w:rsidP="006B0D8F">
            <w:pPr>
              <w:tabs>
                <w:tab w:val="right" w:pos="851"/>
              </w:tabs>
              <w:ind w:left="-57" w:right="-57"/>
              <w:rPr>
                <w:sz w:val="22"/>
                <w:szCs w:val="22"/>
              </w:rPr>
            </w:pPr>
            <w:r w:rsidRPr="006B0D8F">
              <w:rPr>
                <w:sz w:val="22"/>
                <w:szCs w:val="22"/>
              </w:rPr>
              <w:t>Итого в %</w:t>
            </w:r>
          </w:p>
        </w:tc>
        <w:tc>
          <w:tcPr>
            <w:tcW w:w="397" w:type="pct"/>
            <w:shd w:val="clear" w:color="auto" w:fill="auto"/>
            <w:vAlign w:val="center"/>
          </w:tcPr>
          <w:p w14:paraId="3DC47FF8" w14:textId="7B1A70E8" w:rsidR="005B1ED5" w:rsidRPr="006B0D8F" w:rsidRDefault="002078D9" w:rsidP="008E1D85">
            <w:pPr>
              <w:ind w:right="-57"/>
              <w:rPr>
                <w:sz w:val="22"/>
                <w:szCs w:val="22"/>
              </w:rPr>
            </w:pPr>
            <w:r w:rsidRPr="006B0D8F">
              <w:rPr>
                <w:sz w:val="22"/>
                <w:szCs w:val="22"/>
              </w:rPr>
              <w:t>100</w:t>
            </w:r>
            <w:r w:rsidR="005B1ED5" w:rsidRPr="006B0D8F">
              <w:rPr>
                <w:sz w:val="22"/>
                <w:szCs w:val="22"/>
              </w:rPr>
              <w:t xml:space="preserve"> </w:t>
            </w:r>
            <w:r w:rsidR="006B0D8F">
              <w:rPr>
                <w:sz w:val="22"/>
                <w:szCs w:val="22"/>
              </w:rPr>
              <w:t>%</w:t>
            </w:r>
          </w:p>
        </w:tc>
        <w:tc>
          <w:tcPr>
            <w:tcW w:w="591" w:type="pct"/>
            <w:shd w:val="clear" w:color="auto" w:fill="auto"/>
          </w:tcPr>
          <w:p w14:paraId="366E2BA7" w14:textId="6931376B" w:rsidR="005B1ED5" w:rsidRPr="006B0D8F" w:rsidRDefault="002078D9" w:rsidP="008E1D85">
            <w:pPr>
              <w:ind w:left="-57" w:right="-57"/>
              <w:jc w:val="center"/>
              <w:rPr>
                <w:bCs/>
                <w:iCs/>
                <w:sz w:val="22"/>
                <w:szCs w:val="22"/>
              </w:rPr>
            </w:pPr>
            <w:r w:rsidRPr="006B0D8F">
              <w:rPr>
                <w:bCs/>
                <w:iCs/>
                <w:sz w:val="22"/>
                <w:szCs w:val="22"/>
              </w:rPr>
              <w:t>35</w:t>
            </w:r>
          </w:p>
        </w:tc>
        <w:tc>
          <w:tcPr>
            <w:tcW w:w="495" w:type="pct"/>
            <w:shd w:val="clear" w:color="auto" w:fill="auto"/>
          </w:tcPr>
          <w:p w14:paraId="3B8D8859" w14:textId="47EF3427" w:rsidR="005B1ED5" w:rsidRPr="006B0D8F" w:rsidRDefault="006B0D8F" w:rsidP="006B0D8F">
            <w:pPr>
              <w:ind w:left="-57" w:right="-57"/>
              <w:jc w:val="center"/>
              <w:rPr>
                <w:iCs/>
                <w:sz w:val="22"/>
                <w:szCs w:val="22"/>
              </w:rPr>
            </w:pPr>
            <w:r>
              <w:rPr>
                <w:iCs/>
                <w:sz w:val="22"/>
                <w:szCs w:val="22"/>
              </w:rPr>
              <w:t>32</w:t>
            </w:r>
          </w:p>
        </w:tc>
        <w:tc>
          <w:tcPr>
            <w:tcW w:w="745" w:type="pct"/>
            <w:shd w:val="clear" w:color="auto" w:fill="auto"/>
          </w:tcPr>
          <w:p w14:paraId="3FB4A0A3" w14:textId="48145581" w:rsidR="005B1ED5" w:rsidRPr="006B0D8F" w:rsidRDefault="006B0D8F" w:rsidP="006B0D8F">
            <w:pPr>
              <w:ind w:left="-57" w:right="-57"/>
              <w:jc w:val="center"/>
              <w:rPr>
                <w:iCs/>
                <w:sz w:val="22"/>
                <w:szCs w:val="22"/>
              </w:rPr>
            </w:pPr>
            <w:r>
              <w:rPr>
                <w:iCs/>
                <w:sz w:val="22"/>
                <w:szCs w:val="22"/>
              </w:rPr>
              <w:t>68</w:t>
            </w:r>
          </w:p>
        </w:tc>
        <w:tc>
          <w:tcPr>
            <w:tcW w:w="621" w:type="pct"/>
            <w:shd w:val="clear" w:color="auto" w:fill="auto"/>
          </w:tcPr>
          <w:p w14:paraId="0F83730C" w14:textId="0F306B5F" w:rsidR="005B1ED5" w:rsidRPr="006B0D8F" w:rsidRDefault="008E1D85" w:rsidP="008E1D85">
            <w:pPr>
              <w:ind w:right="-57"/>
              <w:rPr>
                <w:bCs/>
                <w:iCs/>
                <w:sz w:val="22"/>
                <w:szCs w:val="22"/>
              </w:rPr>
            </w:pPr>
            <w:r>
              <w:rPr>
                <w:bCs/>
                <w:iCs/>
                <w:sz w:val="22"/>
                <w:szCs w:val="22"/>
              </w:rPr>
              <w:t xml:space="preserve">       </w:t>
            </w:r>
            <w:r w:rsidR="002078D9" w:rsidRPr="006B0D8F">
              <w:rPr>
                <w:bCs/>
                <w:iCs/>
                <w:sz w:val="22"/>
                <w:szCs w:val="22"/>
              </w:rPr>
              <w:t>65</w:t>
            </w:r>
          </w:p>
        </w:tc>
        <w:tc>
          <w:tcPr>
            <w:tcW w:w="784" w:type="pct"/>
            <w:shd w:val="clear" w:color="auto" w:fill="auto"/>
          </w:tcPr>
          <w:p w14:paraId="40E14111" w14:textId="77777777" w:rsidR="005B1ED5" w:rsidRPr="006B0D8F" w:rsidRDefault="005B1ED5" w:rsidP="006B0D8F">
            <w:pPr>
              <w:tabs>
                <w:tab w:val="right" w:pos="851"/>
              </w:tabs>
              <w:ind w:left="-57" w:right="-57"/>
              <w:rPr>
                <w:sz w:val="22"/>
                <w:szCs w:val="22"/>
              </w:rPr>
            </w:pPr>
          </w:p>
        </w:tc>
      </w:tr>
    </w:tbl>
    <w:p w14:paraId="3387D446" w14:textId="77777777" w:rsidR="008E1D85" w:rsidRDefault="008E1D85" w:rsidP="008E1D85">
      <w:pPr>
        <w:keepNext/>
        <w:ind w:firstLine="709"/>
        <w:jc w:val="both"/>
        <w:rPr>
          <w:rFonts w:eastAsia="Calibri"/>
          <w:sz w:val="20"/>
          <w:szCs w:val="20"/>
          <w:lang w:eastAsia="en-US"/>
        </w:rPr>
      </w:pPr>
    </w:p>
    <w:p w14:paraId="6A8DA150" w14:textId="77777777" w:rsidR="008E1D85" w:rsidRDefault="008E1D85" w:rsidP="008E1D85">
      <w:pPr>
        <w:keepNext/>
        <w:ind w:firstLine="709"/>
        <w:jc w:val="both"/>
        <w:rPr>
          <w:rFonts w:eastAsia="Calibri"/>
          <w:sz w:val="20"/>
          <w:szCs w:val="20"/>
          <w:lang w:eastAsia="en-US"/>
        </w:rPr>
      </w:pPr>
    </w:p>
    <w:p w14:paraId="43D3ECC8" w14:textId="6D1A001C" w:rsidR="008E1D85" w:rsidRDefault="008E1D85" w:rsidP="008E1D85">
      <w:pPr>
        <w:keepNext/>
        <w:ind w:firstLine="709"/>
        <w:jc w:val="both"/>
        <w:rPr>
          <w:rFonts w:eastAsia="Calibri"/>
          <w:sz w:val="20"/>
          <w:szCs w:val="20"/>
          <w:lang w:eastAsia="en-US"/>
        </w:rPr>
      </w:pPr>
      <w:r w:rsidRPr="008E1D85">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9831AA0" w14:textId="01FF4EF8" w:rsidR="008E1D85" w:rsidRDefault="008E1D85" w:rsidP="008E1D85">
      <w:pPr>
        <w:keepNext/>
        <w:ind w:firstLine="709"/>
        <w:jc w:val="both"/>
        <w:rPr>
          <w:rFonts w:eastAsia="Calibri"/>
          <w:sz w:val="20"/>
          <w:szCs w:val="20"/>
          <w:lang w:eastAsia="en-US"/>
        </w:rPr>
      </w:pPr>
    </w:p>
    <w:p w14:paraId="3A853EBC" w14:textId="6F895833" w:rsidR="008E1D85" w:rsidRDefault="008E1D85" w:rsidP="008E1D85">
      <w:pPr>
        <w:keepNext/>
        <w:ind w:firstLine="709"/>
        <w:jc w:val="both"/>
        <w:rPr>
          <w:rFonts w:eastAsia="Calibri"/>
          <w:sz w:val="20"/>
          <w:szCs w:val="20"/>
          <w:lang w:eastAsia="en-US"/>
        </w:rPr>
      </w:pPr>
    </w:p>
    <w:p w14:paraId="0309928B" w14:textId="6F40A661" w:rsidR="008E1D85" w:rsidRDefault="008E1D85" w:rsidP="008E1D85">
      <w:pPr>
        <w:keepNext/>
        <w:ind w:firstLine="709"/>
        <w:jc w:val="both"/>
        <w:rPr>
          <w:rFonts w:eastAsia="Calibri"/>
          <w:sz w:val="20"/>
          <w:szCs w:val="20"/>
          <w:lang w:eastAsia="en-US"/>
        </w:rPr>
      </w:pPr>
    </w:p>
    <w:p w14:paraId="1E3BC682" w14:textId="5512D035" w:rsidR="008E1D85" w:rsidRDefault="008E1D85" w:rsidP="008E1D85">
      <w:pPr>
        <w:keepNext/>
        <w:ind w:firstLine="709"/>
        <w:jc w:val="both"/>
        <w:rPr>
          <w:rFonts w:eastAsia="Calibri"/>
          <w:sz w:val="20"/>
          <w:szCs w:val="20"/>
          <w:lang w:eastAsia="en-US"/>
        </w:rPr>
      </w:pPr>
    </w:p>
    <w:p w14:paraId="4DCA691B" w14:textId="66195EFE" w:rsidR="008E1D85" w:rsidRDefault="008E1D85" w:rsidP="008E1D85">
      <w:pPr>
        <w:keepNext/>
        <w:ind w:firstLine="709"/>
        <w:jc w:val="both"/>
        <w:rPr>
          <w:rFonts w:eastAsia="Calibri"/>
          <w:sz w:val="20"/>
          <w:szCs w:val="20"/>
          <w:lang w:eastAsia="en-US"/>
        </w:rPr>
      </w:pPr>
    </w:p>
    <w:p w14:paraId="765E2AB6" w14:textId="57D0937E" w:rsidR="008E1D85" w:rsidRDefault="008E1D85" w:rsidP="008E1D85">
      <w:pPr>
        <w:keepNext/>
        <w:ind w:firstLine="709"/>
        <w:jc w:val="both"/>
        <w:rPr>
          <w:rFonts w:eastAsia="Calibri"/>
          <w:sz w:val="20"/>
          <w:szCs w:val="20"/>
          <w:lang w:eastAsia="en-US"/>
        </w:rPr>
      </w:pPr>
    </w:p>
    <w:p w14:paraId="77B73557" w14:textId="7073560F" w:rsidR="008E1D85" w:rsidRDefault="008E1D85" w:rsidP="008E1D85">
      <w:pPr>
        <w:keepNext/>
        <w:ind w:firstLine="709"/>
        <w:jc w:val="both"/>
        <w:rPr>
          <w:rFonts w:eastAsia="Calibri"/>
          <w:sz w:val="20"/>
          <w:szCs w:val="20"/>
          <w:lang w:eastAsia="en-US"/>
        </w:rPr>
      </w:pPr>
    </w:p>
    <w:p w14:paraId="13B96AC6" w14:textId="06CA4EF9" w:rsidR="008E1D85" w:rsidRDefault="008E1D85" w:rsidP="008E1D85">
      <w:pPr>
        <w:keepNext/>
        <w:ind w:firstLine="709"/>
        <w:jc w:val="both"/>
        <w:rPr>
          <w:rFonts w:eastAsia="Calibri"/>
          <w:sz w:val="20"/>
          <w:szCs w:val="20"/>
          <w:lang w:eastAsia="en-US"/>
        </w:rPr>
      </w:pPr>
    </w:p>
    <w:p w14:paraId="1A445690" w14:textId="77777777" w:rsidR="008E1D85" w:rsidRPr="008E1D85" w:rsidRDefault="008E1D85" w:rsidP="008E1D85">
      <w:pPr>
        <w:keepNext/>
        <w:ind w:firstLine="709"/>
        <w:jc w:val="both"/>
        <w:rPr>
          <w:sz w:val="20"/>
          <w:szCs w:val="20"/>
        </w:rPr>
      </w:pPr>
    </w:p>
    <w:p w14:paraId="68E8E20B" w14:textId="5D90D058" w:rsidR="00D9590F" w:rsidRDefault="00D9590F" w:rsidP="00434358">
      <w:pPr>
        <w:spacing w:line="360" w:lineRule="auto"/>
        <w:jc w:val="both"/>
        <w:rPr>
          <w:b/>
          <w:sz w:val="28"/>
          <w:szCs w:val="28"/>
        </w:rPr>
      </w:pPr>
    </w:p>
    <w:p w14:paraId="76962057" w14:textId="472E99A4" w:rsidR="00FA42F5" w:rsidRPr="00434358" w:rsidRDefault="00FA42F5" w:rsidP="00F71497">
      <w:pPr>
        <w:spacing w:line="360" w:lineRule="auto"/>
        <w:ind w:firstLine="709"/>
        <w:jc w:val="both"/>
        <w:rPr>
          <w:b/>
          <w:sz w:val="28"/>
          <w:szCs w:val="28"/>
        </w:rPr>
      </w:pPr>
      <w:r w:rsidRPr="009F6391">
        <w:rPr>
          <w:b/>
          <w:sz w:val="28"/>
          <w:szCs w:val="28"/>
        </w:rPr>
        <w:lastRenderedPageBreak/>
        <w:t xml:space="preserve">5.3. Содержание </w:t>
      </w:r>
      <w:r w:rsidRPr="00434358">
        <w:rPr>
          <w:b/>
          <w:sz w:val="28"/>
          <w:szCs w:val="28"/>
        </w:rPr>
        <w:t xml:space="preserve">семинаров, практических занятий </w:t>
      </w:r>
    </w:p>
    <w:p w14:paraId="7863A4A2" w14:textId="5E4D5AFC" w:rsidR="00FA42F5" w:rsidRPr="00434358" w:rsidRDefault="006B0D8F" w:rsidP="00434358">
      <w:pPr>
        <w:keepNext/>
        <w:spacing w:line="360" w:lineRule="auto"/>
        <w:jc w:val="right"/>
        <w:rPr>
          <w:sz w:val="28"/>
          <w:szCs w:val="28"/>
        </w:rPr>
      </w:pPr>
      <w:r w:rsidRPr="00434358">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5079"/>
        <w:gridCol w:w="2317"/>
      </w:tblGrid>
      <w:tr w:rsidR="009F6391" w:rsidRPr="009F6391" w14:paraId="37E937AE" w14:textId="77777777" w:rsidTr="008E1D85">
        <w:trPr>
          <w:trHeight w:val="20"/>
        </w:trPr>
        <w:tc>
          <w:tcPr>
            <w:tcW w:w="1153" w:type="pct"/>
            <w:shd w:val="clear" w:color="auto" w:fill="auto"/>
          </w:tcPr>
          <w:p w14:paraId="21AFE4F2" w14:textId="77777777" w:rsidR="00FA42F5" w:rsidRPr="009F6391" w:rsidRDefault="00FA42F5" w:rsidP="00434358">
            <w:pPr>
              <w:keepNext/>
              <w:ind w:left="-57" w:right="-57"/>
              <w:jc w:val="center"/>
              <w:rPr>
                <w:b/>
              </w:rPr>
            </w:pPr>
            <w:r w:rsidRPr="009F6391">
              <w:rPr>
                <w:b/>
              </w:rPr>
              <w:t>Наименование тем (разделов) дисциплины</w:t>
            </w:r>
          </w:p>
        </w:tc>
        <w:tc>
          <w:tcPr>
            <w:tcW w:w="2650" w:type="pct"/>
            <w:shd w:val="clear" w:color="auto" w:fill="auto"/>
          </w:tcPr>
          <w:p w14:paraId="73EEE8C2" w14:textId="784DF304" w:rsidR="00FA42F5" w:rsidRPr="009F6391" w:rsidRDefault="00FA42F5" w:rsidP="00434358">
            <w:pPr>
              <w:keepNext/>
              <w:ind w:left="-57" w:right="-57"/>
              <w:jc w:val="center"/>
              <w:rPr>
                <w:b/>
              </w:rPr>
            </w:pPr>
            <w:r w:rsidRPr="009F6391">
              <w:rPr>
                <w:b/>
              </w:rPr>
              <w:t>Перечень вопросов для обсуждения на семинарских, практических занятиях, рекомендуемые источники из разделов 8,9</w:t>
            </w:r>
          </w:p>
        </w:tc>
        <w:tc>
          <w:tcPr>
            <w:tcW w:w="1196" w:type="pct"/>
            <w:shd w:val="clear" w:color="auto" w:fill="auto"/>
          </w:tcPr>
          <w:p w14:paraId="2F645A4E" w14:textId="77777777" w:rsidR="00FA42F5" w:rsidRPr="009F6391" w:rsidRDefault="00FA42F5" w:rsidP="00434358">
            <w:pPr>
              <w:keepNext/>
              <w:ind w:left="-57" w:right="-57"/>
              <w:jc w:val="center"/>
              <w:rPr>
                <w:b/>
              </w:rPr>
            </w:pPr>
            <w:r w:rsidRPr="009F6391">
              <w:rPr>
                <w:b/>
              </w:rPr>
              <w:t>Формы проведения занятий</w:t>
            </w:r>
          </w:p>
        </w:tc>
      </w:tr>
      <w:tr w:rsidR="00443200" w:rsidRPr="009F6391" w14:paraId="69026F5F" w14:textId="77777777" w:rsidTr="008E1D85">
        <w:trPr>
          <w:trHeight w:val="20"/>
        </w:trPr>
        <w:tc>
          <w:tcPr>
            <w:tcW w:w="1153" w:type="pct"/>
            <w:shd w:val="clear" w:color="auto" w:fill="auto"/>
          </w:tcPr>
          <w:p w14:paraId="0909E3C8" w14:textId="23A22511" w:rsidR="00443200" w:rsidRPr="000E57A8" w:rsidRDefault="00443200" w:rsidP="00434358">
            <w:pPr>
              <w:ind w:left="-57" w:right="-57"/>
            </w:pPr>
            <w:r w:rsidRPr="00FC6208">
              <w:rPr>
                <w:b/>
                <w:bCs/>
                <w:spacing w:val="-4"/>
                <w:bdr w:val="none" w:sz="0" w:space="0" w:color="auto" w:frame="1"/>
              </w:rPr>
              <w:t xml:space="preserve">Тема 1. </w:t>
            </w:r>
            <w:r w:rsidRPr="00862249">
              <w:rPr>
                <w:bCs/>
                <w:spacing w:val="-4"/>
                <w:bdr w:val="none" w:sz="0" w:space="0" w:color="auto" w:frame="1"/>
              </w:rPr>
              <w:t>Введение в управление бизнес-процессами</w:t>
            </w:r>
          </w:p>
        </w:tc>
        <w:tc>
          <w:tcPr>
            <w:tcW w:w="2650" w:type="pct"/>
            <w:shd w:val="clear" w:color="auto" w:fill="auto"/>
          </w:tcPr>
          <w:p w14:paraId="5B4D5BA8" w14:textId="77777777" w:rsidR="00443200" w:rsidRDefault="00443200" w:rsidP="00434358">
            <w:pPr>
              <w:ind w:left="-57" w:right="-57"/>
              <w:jc w:val="both"/>
            </w:pPr>
            <w:r w:rsidRPr="00D44C3A">
              <w:t xml:space="preserve">1.Какую роль бизнес-процессы играют в операционной деятельности организации? </w:t>
            </w:r>
          </w:p>
          <w:p w14:paraId="41C21C17" w14:textId="77777777" w:rsidR="00443200" w:rsidRDefault="00443200" w:rsidP="00434358">
            <w:pPr>
              <w:ind w:left="-57" w:right="-57"/>
              <w:jc w:val="both"/>
            </w:pPr>
            <w:r>
              <w:t>2.</w:t>
            </w:r>
            <w:r w:rsidRPr="00D44C3A">
              <w:t xml:space="preserve">Укажите основные составляющие элементы бизнес-процессов? </w:t>
            </w:r>
          </w:p>
          <w:p w14:paraId="4EBC72F3" w14:textId="77777777" w:rsidR="00443200" w:rsidRDefault="00443200" w:rsidP="00434358">
            <w:pPr>
              <w:ind w:left="-57" w:right="-57"/>
              <w:jc w:val="both"/>
            </w:pPr>
            <w:r>
              <w:t>3.</w:t>
            </w:r>
            <w:r w:rsidRPr="00D44C3A">
              <w:t xml:space="preserve">Перечислите основные подходы управления бизнес-процессами? </w:t>
            </w:r>
          </w:p>
          <w:p w14:paraId="2E92B0E4" w14:textId="77777777" w:rsidR="00443200" w:rsidRDefault="00443200" w:rsidP="00434358">
            <w:pPr>
              <w:ind w:left="-57" w:right="-57"/>
              <w:jc w:val="both"/>
            </w:pPr>
            <w:r>
              <w:t xml:space="preserve">4. </w:t>
            </w:r>
            <w:r w:rsidRPr="00D44C3A">
              <w:t xml:space="preserve">В чем заключается сущность функционального подхода? </w:t>
            </w:r>
          </w:p>
          <w:p w14:paraId="4C98E1C9" w14:textId="77777777" w:rsidR="00443200" w:rsidRPr="00D44C3A" w:rsidRDefault="00443200" w:rsidP="00434358">
            <w:pPr>
              <w:ind w:left="-57" w:right="-57"/>
              <w:jc w:val="both"/>
            </w:pPr>
            <w:r w:rsidRPr="00D44C3A">
              <w:t>5. В чем заключается сущность процессного подхода?</w:t>
            </w:r>
          </w:p>
          <w:p w14:paraId="6362104B" w14:textId="05ECE13E" w:rsidR="00443200" w:rsidRPr="000E57A8" w:rsidRDefault="00434358" w:rsidP="00434358">
            <w:pPr>
              <w:ind w:left="-57" w:right="-57"/>
            </w:pPr>
            <w:r>
              <w:t>Р</w:t>
            </w:r>
            <w:r w:rsidR="00443200" w:rsidRPr="00D44C3A">
              <w:t>екоменд</w:t>
            </w:r>
            <w:r w:rsidR="00443200">
              <w:t>уемые источники: раздел 8: 1,3; раздел 9: 2,4</w:t>
            </w:r>
          </w:p>
        </w:tc>
        <w:tc>
          <w:tcPr>
            <w:tcW w:w="1196" w:type="pct"/>
            <w:shd w:val="clear" w:color="auto" w:fill="auto"/>
          </w:tcPr>
          <w:p w14:paraId="3BD3A9B0" w14:textId="77777777" w:rsidR="00443200" w:rsidRDefault="00443200" w:rsidP="00434358">
            <w:pPr>
              <w:widowControl w:val="0"/>
              <w:ind w:left="-57" w:right="-57"/>
              <w:jc w:val="both"/>
              <w:outlineLvl w:val="0"/>
              <w:rPr>
                <w:rFonts w:eastAsia="Arial Unicode MS"/>
              </w:rPr>
            </w:pPr>
            <w:r>
              <w:rPr>
                <w:rFonts w:eastAsia="Arial Unicode MS"/>
              </w:rPr>
              <w:t>Расчетно-аналитические задания по применению процессного подхода к управлению в организации.</w:t>
            </w:r>
          </w:p>
          <w:p w14:paraId="4221A7D8" w14:textId="77777777" w:rsidR="00443200" w:rsidRDefault="00443200" w:rsidP="00434358">
            <w:pPr>
              <w:widowControl w:val="0"/>
              <w:ind w:left="-57" w:right="-57"/>
              <w:jc w:val="both"/>
              <w:outlineLvl w:val="0"/>
              <w:rPr>
                <w:rFonts w:eastAsia="Arial Unicode MS"/>
              </w:rPr>
            </w:pPr>
            <w:r>
              <w:rPr>
                <w:rFonts w:eastAsia="Arial Unicode MS"/>
              </w:rPr>
              <w:t>Консультации преподавателя по сложным вопросам управления бизнес-процессами и внедрению процессного подхода в деятельность организации.</w:t>
            </w:r>
          </w:p>
          <w:p w14:paraId="44180847" w14:textId="25D8A146" w:rsidR="00443200" w:rsidRPr="009F6391" w:rsidRDefault="00443200" w:rsidP="00434358">
            <w:pPr>
              <w:ind w:left="-57" w:right="-57"/>
              <w:jc w:val="both"/>
            </w:pPr>
          </w:p>
        </w:tc>
      </w:tr>
      <w:tr w:rsidR="00443200" w:rsidRPr="009F6391" w14:paraId="5140FDD1" w14:textId="77777777" w:rsidTr="008E1D85">
        <w:trPr>
          <w:trHeight w:val="20"/>
        </w:trPr>
        <w:tc>
          <w:tcPr>
            <w:tcW w:w="1153" w:type="pct"/>
            <w:shd w:val="clear" w:color="auto" w:fill="auto"/>
          </w:tcPr>
          <w:p w14:paraId="1D7778B7" w14:textId="01419EF6" w:rsidR="00443200" w:rsidRPr="000E57A8" w:rsidRDefault="00443200" w:rsidP="00434358">
            <w:pPr>
              <w:ind w:left="-57" w:right="-57"/>
            </w:pPr>
            <w:r w:rsidRPr="00FC6208">
              <w:rPr>
                <w:b/>
                <w:bCs/>
                <w:spacing w:val="-4"/>
                <w:bdr w:val="none" w:sz="0" w:space="0" w:color="auto" w:frame="1"/>
              </w:rPr>
              <w:t xml:space="preserve">Тема 2. </w:t>
            </w:r>
            <w:r w:rsidRPr="00862249">
              <w:rPr>
                <w:bCs/>
                <w:spacing w:val="-4"/>
                <w:bdr w:val="none" w:sz="0" w:space="0" w:color="auto" w:frame="1"/>
              </w:rPr>
              <w:t>Формирование операционных стратегий компании</w:t>
            </w:r>
          </w:p>
        </w:tc>
        <w:tc>
          <w:tcPr>
            <w:tcW w:w="2650" w:type="pct"/>
            <w:shd w:val="clear" w:color="auto" w:fill="auto"/>
          </w:tcPr>
          <w:p w14:paraId="2030DA52" w14:textId="77777777" w:rsidR="00443200" w:rsidRDefault="00443200" w:rsidP="00434358">
            <w:pPr>
              <w:ind w:left="-57" w:right="-57"/>
              <w:jc w:val="both"/>
            </w:pPr>
            <w:r>
              <w:t>1.</w:t>
            </w:r>
            <w:r w:rsidRPr="00EE38E4">
              <w:t xml:space="preserve">Что такое операционная стратегия организации? </w:t>
            </w:r>
          </w:p>
          <w:p w14:paraId="0D342EE5" w14:textId="77777777" w:rsidR="00443200" w:rsidRDefault="00443200" w:rsidP="00434358">
            <w:pPr>
              <w:ind w:left="-57" w:right="-57"/>
              <w:jc w:val="both"/>
            </w:pPr>
            <w:r>
              <w:t xml:space="preserve">2. </w:t>
            </w:r>
            <w:r w:rsidRPr="00EE38E4">
              <w:t xml:space="preserve">Кто вовлечен в процесс построения операционной стратегии? </w:t>
            </w:r>
          </w:p>
          <w:p w14:paraId="25F7B606" w14:textId="77777777" w:rsidR="00443200" w:rsidRDefault="00443200" w:rsidP="00434358">
            <w:pPr>
              <w:ind w:left="-57" w:right="-57"/>
              <w:jc w:val="both"/>
            </w:pPr>
            <w:r>
              <w:t xml:space="preserve">3. </w:t>
            </w:r>
            <w:r w:rsidRPr="00EE38E4">
              <w:t xml:space="preserve">Укажите ключевые составляющие элементы бизнес-процессов. </w:t>
            </w:r>
          </w:p>
          <w:p w14:paraId="2B0ECBD0" w14:textId="77777777" w:rsidR="00443200" w:rsidRDefault="00443200" w:rsidP="00434358">
            <w:pPr>
              <w:ind w:left="-57" w:right="-57"/>
              <w:jc w:val="both"/>
            </w:pPr>
            <w:r>
              <w:t xml:space="preserve">4. </w:t>
            </w:r>
            <w:r w:rsidRPr="00EE38E4">
              <w:t>Что означает функциональный подход к построению</w:t>
            </w:r>
            <w:r>
              <w:t xml:space="preserve"> </w:t>
            </w:r>
            <w:r w:rsidRPr="00EE38E4">
              <w:t xml:space="preserve">бизнес-процессов? </w:t>
            </w:r>
          </w:p>
          <w:p w14:paraId="71ADB6E9" w14:textId="77777777" w:rsidR="00443200" w:rsidRDefault="00443200" w:rsidP="00434358">
            <w:pPr>
              <w:ind w:left="-57" w:right="-57"/>
              <w:jc w:val="both"/>
            </w:pPr>
            <w:r>
              <w:t xml:space="preserve">5. </w:t>
            </w:r>
            <w:r w:rsidRPr="00EE38E4">
              <w:t>Что означает процесс подход</w:t>
            </w:r>
            <w:r>
              <w:t xml:space="preserve"> к построению бизнес-процессов?</w:t>
            </w:r>
          </w:p>
          <w:p w14:paraId="304F0C5F" w14:textId="77777777" w:rsidR="00443200" w:rsidRDefault="00443200" w:rsidP="00434358">
            <w:pPr>
              <w:ind w:left="-57" w:right="-57"/>
              <w:jc w:val="both"/>
            </w:pPr>
            <w:r>
              <w:t xml:space="preserve">6. </w:t>
            </w:r>
            <w:r w:rsidRPr="00EE38E4">
              <w:t xml:space="preserve">Как осуществляется внедрение операционной стратегии на предприятии? </w:t>
            </w:r>
          </w:p>
          <w:p w14:paraId="639A5893" w14:textId="77777777" w:rsidR="00443200" w:rsidRPr="00EE38E4" w:rsidRDefault="00443200" w:rsidP="00434358">
            <w:pPr>
              <w:ind w:left="-57" w:right="-57"/>
              <w:jc w:val="both"/>
            </w:pPr>
            <w:r>
              <w:t xml:space="preserve">7. </w:t>
            </w:r>
            <w:r w:rsidRPr="00EE38E4">
              <w:t>В чем заключается разница между производственной и сервисной стратегиями?</w:t>
            </w:r>
          </w:p>
          <w:p w14:paraId="4BE68220" w14:textId="07657BFB" w:rsidR="00443200" w:rsidRPr="000E57A8" w:rsidRDefault="00434358" w:rsidP="00434358">
            <w:pPr>
              <w:ind w:left="-57" w:right="-57"/>
            </w:pPr>
            <w:r>
              <w:t>Р</w:t>
            </w:r>
            <w:r w:rsidR="00443200" w:rsidRPr="00EE38E4">
              <w:t>екоме</w:t>
            </w:r>
            <w:r w:rsidR="00443200">
              <w:t>ндуемые источники: раздел 8: 1,4,7; раздел 9: 2,4</w:t>
            </w:r>
          </w:p>
        </w:tc>
        <w:tc>
          <w:tcPr>
            <w:tcW w:w="1196" w:type="pct"/>
            <w:shd w:val="clear" w:color="auto" w:fill="auto"/>
          </w:tcPr>
          <w:p w14:paraId="750C7D26" w14:textId="77777777" w:rsidR="00443200" w:rsidRDefault="00443200" w:rsidP="00434358">
            <w:pPr>
              <w:widowControl w:val="0"/>
              <w:ind w:left="-57" w:right="-57"/>
              <w:jc w:val="both"/>
              <w:outlineLvl w:val="0"/>
              <w:rPr>
                <w:rFonts w:eastAsia="Arial Unicode MS"/>
              </w:rPr>
            </w:pPr>
            <w:r>
              <w:rPr>
                <w:rFonts w:eastAsia="Arial Unicode MS"/>
              </w:rPr>
              <w:t>Расчетно-аналитические задания по формированию операционных стратегий компаний.</w:t>
            </w:r>
          </w:p>
          <w:p w14:paraId="651AD3EC" w14:textId="7B2A019A" w:rsidR="00443200" w:rsidRPr="009F6391" w:rsidRDefault="00443200" w:rsidP="00434358">
            <w:pPr>
              <w:ind w:left="-57" w:right="-57"/>
              <w:jc w:val="both"/>
            </w:pPr>
            <w:r>
              <w:rPr>
                <w:rFonts w:eastAsia="Arial Unicode MS"/>
              </w:rPr>
              <w:t>Консультации преподавателя по сложным вопросам принятия решений по разработке и формированию стратегий компаний. Командная работа в форме карты идей.</w:t>
            </w:r>
          </w:p>
        </w:tc>
      </w:tr>
      <w:tr w:rsidR="00443200" w:rsidRPr="009F6391" w14:paraId="435AF315" w14:textId="77777777" w:rsidTr="008E1D85">
        <w:trPr>
          <w:trHeight w:val="20"/>
        </w:trPr>
        <w:tc>
          <w:tcPr>
            <w:tcW w:w="1153" w:type="pct"/>
            <w:shd w:val="clear" w:color="auto" w:fill="auto"/>
          </w:tcPr>
          <w:p w14:paraId="45562925" w14:textId="258067C0" w:rsidR="00443200" w:rsidRPr="000E57A8" w:rsidRDefault="00443200" w:rsidP="00434358">
            <w:pPr>
              <w:ind w:left="-57" w:right="-57"/>
            </w:pPr>
            <w:r w:rsidRPr="00FC6208">
              <w:rPr>
                <w:b/>
                <w:bCs/>
                <w:spacing w:val="-4"/>
                <w:bdr w:val="none" w:sz="0" w:space="0" w:color="auto" w:frame="1"/>
              </w:rPr>
              <w:t xml:space="preserve">Тема 3. </w:t>
            </w:r>
            <w:r w:rsidRPr="00862249">
              <w:rPr>
                <w:bCs/>
                <w:spacing w:val="-4"/>
                <w:bdr w:val="none" w:sz="0" w:space="0" w:color="auto" w:frame="1"/>
              </w:rPr>
              <w:t>Анализ и моделирование бизнес-процессов</w:t>
            </w:r>
          </w:p>
        </w:tc>
        <w:tc>
          <w:tcPr>
            <w:tcW w:w="2650" w:type="pct"/>
            <w:shd w:val="clear" w:color="auto" w:fill="auto"/>
          </w:tcPr>
          <w:p w14:paraId="158C793E" w14:textId="77777777" w:rsidR="00443200" w:rsidRDefault="00443200" w:rsidP="00434358">
            <w:pPr>
              <w:ind w:left="-57" w:right="-57"/>
              <w:jc w:val="both"/>
            </w:pPr>
            <w:r>
              <w:t>1.</w:t>
            </w:r>
            <w:r w:rsidRPr="00172773">
              <w:t xml:space="preserve">Объясните сущность и принципы создания нотаций бизнес-процессов? </w:t>
            </w:r>
          </w:p>
          <w:p w14:paraId="49140296" w14:textId="77777777" w:rsidR="00443200" w:rsidRDefault="00443200" w:rsidP="00434358">
            <w:pPr>
              <w:ind w:left="-57" w:right="-57"/>
              <w:jc w:val="both"/>
            </w:pPr>
            <w:r w:rsidRPr="00172773">
              <w:t xml:space="preserve">2. В чем заключается различие подходов ARIS, </w:t>
            </w:r>
            <w:proofErr w:type="spellStart"/>
            <w:r w:rsidRPr="00172773">
              <w:t>WorkFlow</w:t>
            </w:r>
            <w:proofErr w:type="spellEnd"/>
            <w:r w:rsidRPr="00172773">
              <w:t xml:space="preserve">, IDEF? </w:t>
            </w:r>
          </w:p>
          <w:p w14:paraId="1FB3FDC6" w14:textId="77777777" w:rsidR="00443200" w:rsidRDefault="00443200" w:rsidP="00434358">
            <w:pPr>
              <w:ind w:left="-57" w:right="-57"/>
              <w:jc w:val="both"/>
            </w:pPr>
            <w:r w:rsidRPr="00172773">
              <w:t xml:space="preserve">3. Какие методы анализа бизнес-процессов существуют? </w:t>
            </w:r>
          </w:p>
          <w:p w14:paraId="571B6121" w14:textId="77777777" w:rsidR="00443200" w:rsidRPr="00172773" w:rsidRDefault="00443200" w:rsidP="00434358">
            <w:pPr>
              <w:ind w:left="-57" w:right="-57"/>
              <w:jc w:val="both"/>
            </w:pPr>
            <w:r w:rsidRPr="00172773">
              <w:t xml:space="preserve">4. Разъясните концепцию PDCA? 5. Какие Вы знаете инструменты процессного анализа бизнеса (PI– </w:t>
            </w:r>
            <w:proofErr w:type="spellStart"/>
            <w:r w:rsidRPr="00172773">
              <w:t>Process</w:t>
            </w:r>
            <w:proofErr w:type="spellEnd"/>
            <w:r>
              <w:t xml:space="preserve"> </w:t>
            </w:r>
            <w:proofErr w:type="spellStart"/>
            <w:r w:rsidRPr="00172773">
              <w:t>Intelegense</w:t>
            </w:r>
            <w:proofErr w:type="spellEnd"/>
            <w:r w:rsidRPr="00172773">
              <w:t>)?</w:t>
            </w:r>
          </w:p>
          <w:p w14:paraId="50CC1106" w14:textId="10EFC98C" w:rsidR="00443200" w:rsidRPr="000E57A8" w:rsidRDefault="00434358" w:rsidP="00434358">
            <w:pPr>
              <w:ind w:left="-57" w:right="-57"/>
            </w:pPr>
            <w:r>
              <w:t>Р</w:t>
            </w:r>
            <w:r w:rsidR="00443200" w:rsidRPr="00172773">
              <w:t>екомендуемые источники:</w:t>
            </w:r>
            <w:r w:rsidR="00443200">
              <w:t xml:space="preserve"> раздел 8: 2,3,5; раздел 9: 2,4</w:t>
            </w:r>
          </w:p>
        </w:tc>
        <w:tc>
          <w:tcPr>
            <w:tcW w:w="1196" w:type="pct"/>
            <w:shd w:val="clear" w:color="auto" w:fill="auto"/>
          </w:tcPr>
          <w:p w14:paraId="1311AE74" w14:textId="77777777" w:rsidR="00443200" w:rsidRDefault="00443200" w:rsidP="00434358">
            <w:pPr>
              <w:widowControl w:val="0"/>
              <w:ind w:left="-57" w:right="-57"/>
              <w:jc w:val="both"/>
              <w:outlineLvl w:val="0"/>
              <w:rPr>
                <w:rFonts w:eastAsia="Arial Unicode MS"/>
              </w:rPr>
            </w:pPr>
            <w:r>
              <w:rPr>
                <w:rFonts w:eastAsia="Arial Unicode MS"/>
              </w:rPr>
              <w:t>Расчетно-аналитические задания по применению методов анализа бизнес-процессов для построения моделей.</w:t>
            </w:r>
          </w:p>
          <w:p w14:paraId="285E488C" w14:textId="77777777" w:rsidR="00443200" w:rsidRDefault="00443200" w:rsidP="00434358">
            <w:pPr>
              <w:widowControl w:val="0"/>
              <w:ind w:left="-57" w:right="-57"/>
              <w:jc w:val="both"/>
              <w:outlineLvl w:val="0"/>
              <w:rPr>
                <w:rFonts w:eastAsia="Arial Unicode MS"/>
              </w:rPr>
            </w:pPr>
            <w:r>
              <w:rPr>
                <w:rFonts w:eastAsia="Arial Unicode MS"/>
              </w:rPr>
              <w:t xml:space="preserve">Консультации преподавателя по сложным вопросам анализа и моделирования </w:t>
            </w:r>
            <w:r>
              <w:rPr>
                <w:rFonts w:eastAsia="Arial Unicode MS"/>
              </w:rPr>
              <w:lastRenderedPageBreak/>
              <w:t>бизнес-процессов.</w:t>
            </w:r>
          </w:p>
          <w:p w14:paraId="3FB5FA95" w14:textId="4411E35F" w:rsidR="00443200" w:rsidRPr="009F6391" w:rsidRDefault="00443200" w:rsidP="00434358">
            <w:pPr>
              <w:ind w:left="-57" w:right="-57"/>
              <w:jc w:val="both"/>
            </w:pPr>
            <w:r>
              <w:rPr>
                <w:rFonts w:eastAsia="Arial Unicode MS"/>
              </w:rPr>
              <w:t>Командная работа в форме карты идей.</w:t>
            </w:r>
          </w:p>
        </w:tc>
      </w:tr>
      <w:tr w:rsidR="00443200" w:rsidRPr="009F6391" w14:paraId="5A7019B0" w14:textId="77777777" w:rsidTr="008E1D85">
        <w:trPr>
          <w:trHeight w:val="20"/>
        </w:trPr>
        <w:tc>
          <w:tcPr>
            <w:tcW w:w="1153" w:type="pct"/>
            <w:shd w:val="clear" w:color="auto" w:fill="auto"/>
          </w:tcPr>
          <w:p w14:paraId="132C3503" w14:textId="3B2B91E3" w:rsidR="00443200" w:rsidRPr="000E57A8" w:rsidRDefault="00443200" w:rsidP="00434358">
            <w:pPr>
              <w:ind w:left="-57" w:right="-57"/>
            </w:pPr>
            <w:r w:rsidRPr="00FC6208">
              <w:rPr>
                <w:b/>
                <w:bCs/>
                <w:spacing w:val="-4"/>
                <w:bdr w:val="none" w:sz="0" w:space="0" w:color="auto" w:frame="1"/>
              </w:rPr>
              <w:lastRenderedPageBreak/>
              <w:t xml:space="preserve">Тема 4. </w:t>
            </w:r>
            <w:r w:rsidRPr="00862249">
              <w:rPr>
                <w:bCs/>
                <w:spacing w:val="-4"/>
                <w:bdr w:val="none" w:sz="0" w:space="0" w:color="auto" w:frame="1"/>
              </w:rPr>
              <w:t>Моделирование и проектирование бизнес-процессов</w:t>
            </w:r>
          </w:p>
        </w:tc>
        <w:tc>
          <w:tcPr>
            <w:tcW w:w="2650" w:type="pct"/>
            <w:shd w:val="clear" w:color="auto" w:fill="auto"/>
          </w:tcPr>
          <w:p w14:paraId="7D4C9C68" w14:textId="77777777" w:rsidR="00443200" w:rsidRDefault="00443200" w:rsidP="00434358">
            <w:pPr>
              <w:ind w:left="-57" w:right="-57"/>
              <w:jc w:val="both"/>
            </w:pPr>
            <w:r>
              <w:t>1.Какие Вы знаете под</w:t>
            </w:r>
            <w:r w:rsidRPr="001037EE">
              <w:t>хо</w:t>
            </w:r>
            <w:r>
              <w:t>ды к внедрению бизнес процессов?</w:t>
            </w:r>
            <w:r w:rsidRPr="001037EE">
              <w:t xml:space="preserve"> 2.Какие основные факторы определяют моделирование бизнес-процесса </w:t>
            </w:r>
          </w:p>
          <w:p w14:paraId="7F194D5E" w14:textId="77777777" w:rsidR="00443200" w:rsidRDefault="00443200" w:rsidP="00434358">
            <w:pPr>
              <w:ind w:left="-57" w:right="-57"/>
              <w:jc w:val="both"/>
            </w:pPr>
            <w:r w:rsidRPr="001037EE">
              <w:t>3.Составьте план внедрения ключевых бизнес-процессов и назначь</w:t>
            </w:r>
            <w:r>
              <w:t>те их вла</w:t>
            </w:r>
            <w:r w:rsidRPr="001037EE">
              <w:t xml:space="preserve">дельцев </w:t>
            </w:r>
          </w:p>
          <w:p w14:paraId="08BA1EA4" w14:textId="77777777" w:rsidR="00443200" w:rsidRDefault="00443200" w:rsidP="00434358">
            <w:pPr>
              <w:ind w:left="-57" w:right="-57"/>
              <w:jc w:val="both"/>
            </w:pPr>
            <w:r w:rsidRPr="001037EE">
              <w:t>4. Опишите методику Функционально-стоимостной анализ бизнес-процессов (</w:t>
            </w:r>
            <w:proofErr w:type="spellStart"/>
            <w:r w:rsidRPr="001037EE">
              <w:t>Activity-basedCosting</w:t>
            </w:r>
            <w:proofErr w:type="spellEnd"/>
            <w:r w:rsidRPr="001037EE">
              <w:t xml:space="preserve">). 5.Определите основные направления проектирования бизнес-процессов. </w:t>
            </w:r>
          </w:p>
          <w:p w14:paraId="6736270F" w14:textId="77777777" w:rsidR="00443200" w:rsidRDefault="00443200" w:rsidP="00434358">
            <w:pPr>
              <w:ind w:left="-57" w:right="-57"/>
              <w:jc w:val="both"/>
            </w:pPr>
            <w:r w:rsidRPr="001037EE">
              <w:t>6. В чем заключается сущность ими</w:t>
            </w:r>
            <w:r>
              <w:t>тационного моделирования бизнес-процессов?</w:t>
            </w:r>
          </w:p>
          <w:p w14:paraId="23854E1B" w14:textId="77777777" w:rsidR="00443200" w:rsidRPr="001037EE" w:rsidRDefault="00443200" w:rsidP="00434358">
            <w:pPr>
              <w:ind w:left="-57" w:right="-57"/>
              <w:jc w:val="both"/>
            </w:pPr>
            <w:r w:rsidRPr="001037EE">
              <w:t xml:space="preserve">7. На каких принципах построена система </w:t>
            </w:r>
            <w:proofErr w:type="spellStart"/>
            <w:r w:rsidRPr="001037EE">
              <w:t>контроллинга</w:t>
            </w:r>
            <w:proofErr w:type="spellEnd"/>
            <w:r w:rsidRPr="001037EE">
              <w:t xml:space="preserve"> бизнес-</w:t>
            </w:r>
            <w:r>
              <w:t>процессов на основе регламентов?</w:t>
            </w:r>
          </w:p>
          <w:p w14:paraId="21101892" w14:textId="68881E61" w:rsidR="00443200" w:rsidRPr="000E57A8" w:rsidRDefault="00434358" w:rsidP="00434358">
            <w:pPr>
              <w:ind w:left="-57" w:right="-57"/>
            </w:pPr>
            <w:r>
              <w:t>Р</w:t>
            </w:r>
            <w:r w:rsidR="00443200" w:rsidRPr="001037EE">
              <w:t>екоме</w:t>
            </w:r>
            <w:r w:rsidR="00443200">
              <w:t>ндуемые источники: раздел 8: 2,6,8; раздел 9: 2,5</w:t>
            </w:r>
          </w:p>
        </w:tc>
        <w:tc>
          <w:tcPr>
            <w:tcW w:w="1196" w:type="pct"/>
            <w:shd w:val="clear" w:color="auto" w:fill="auto"/>
          </w:tcPr>
          <w:p w14:paraId="701FFCA6" w14:textId="77777777" w:rsidR="00443200" w:rsidRDefault="00443200" w:rsidP="00434358">
            <w:pPr>
              <w:widowControl w:val="0"/>
              <w:ind w:left="-57" w:right="-57"/>
              <w:jc w:val="both"/>
              <w:outlineLvl w:val="0"/>
              <w:rPr>
                <w:rFonts w:eastAsia="Arial Unicode MS"/>
              </w:rPr>
            </w:pPr>
            <w:r>
              <w:rPr>
                <w:rFonts w:eastAsia="Arial Unicode MS"/>
              </w:rPr>
              <w:t>Расчетно-аналитические задания по применению методов моделирования и проектирования бизнес-процессов.</w:t>
            </w:r>
          </w:p>
          <w:p w14:paraId="162C6B9C" w14:textId="77777777" w:rsidR="00443200" w:rsidRDefault="00443200" w:rsidP="00434358">
            <w:pPr>
              <w:widowControl w:val="0"/>
              <w:ind w:left="-57" w:right="-57"/>
              <w:jc w:val="both"/>
              <w:outlineLvl w:val="0"/>
              <w:rPr>
                <w:rFonts w:eastAsia="Arial Unicode MS"/>
              </w:rPr>
            </w:pPr>
            <w:r>
              <w:rPr>
                <w:rFonts w:eastAsia="Arial Unicode MS"/>
              </w:rPr>
              <w:t>Консультации преподавателя по сложным вопросам разработки моделей бизнес-процессов.</w:t>
            </w:r>
          </w:p>
          <w:p w14:paraId="018B5CB4" w14:textId="41290A87" w:rsidR="00443200" w:rsidRPr="009F6391" w:rsidRDefault="00443200" w:rsidP="00434358">
            <w:pPr>
              <w:ind w:left="-57" w:right="-57"/>
              <w:jc w:val="both"/>
            </w:pPr>
            <w:r>
              <w:rPr>
                <w:rFonts w:eastAsia="Arial Unicode MS"/>
              </w:rPr>
              <w:t>Командная работа в форме карты идей.</w:t>
            </w:r>
          </w:p>
        </w:tc>
      </w:tr>
      <w:tr w:rsidR="00443200" w:rsidRPr="009F6391" w14:paraId="434AD186" w14:textId="77777777" w:rsidTr="008E1D85">
        <w:trPr>
          <w:trHeight w:val="20"/>
        </w:trPr>
        <w:tc>
          <w:tcPr>
            <w:tcW w:w="1153" w:type="pct"/>
            <w:shd w:val="clear" w:color="auto" w:fill="auto"/>
          </w:tcPr>
          <w:p w14:paraId="19966CE7" w14:textId="3ABA4A86" w:rsidR="00443200" w:rsidRPr="000E57A8" w:rsidRDefault="00443200" w:rsidP="00434358">
            <w:pPr>
              <w:ind w:left="-57" w:right="-57"/>
            </w:pPr>
            <w:r w:rsidRPr="00FC6208">
              <w:rPr>
                <w:b/>
                <w:bCs/>
              </w:rPr>
              <w:t>Тема 5.</w:t>
            </w:r>
            <w:r w:rsidRPr="00FC6208">
              <w:rPr>
                <w:bCs/>
              </w:rPr>
              <w:t xml:space="preserve"> </w:t>
            </w:r>
            <w:r w:rsidRPr="00862249">
              <w:rPr>
                <w:bCs/>
              </w:rPr>
              <w:t>Совершенствование и реинжиниринг бизнес-процессов</w:t>
            </w:r>
          </w:p>
        </w:tc>
        <w:tc>
          <w:tcPr>
            <w:tcW w:w="2650" w:type="pct"/>
            <w:shd w:val="clear" w:color="auto" w:fill="auto"/>
          </w:tcPr>
          <w:p w14:paraId="5E85A220" w14:textId="77777777" w:rsidR="00443200" w:rsidRDefault="00443200" w:rsidP="00434358">
            <w:pPr>
              <w:ind w:left="-57" w:right="-57"/>
              <w:jc w:val="both"/>
            </w:pPr>
            <w:r>
              <w:t>1.</w:t>
            </w:r>
            <w:r w:rsidRPr="001A1752">
              <w:t xml:space="preserve">Что такое реинжиниринг бизнес-процессов? </w:t>
            </w:r>
          </w:p>
          <w:p w14:paraId="47A99199" w14:textId="77777777" w:rsidR="00443200" w:rsidRDefault="00443200" w:rsidP="00434358">
            <w:pPr>
              <w:ind w:left="-57" w:right="-57"/>
              <w:jc w:val="both"/>
            </w:pPr>
            <w:r>
              <w:t>2.</w:t>
            </w:r>
            <w:r w:rsidRPr="001A1752">
              <w:t xml:space="preserve">Кто вовлечен в реинжиниринг бизнес-процессов? </w:t>
            </w:r>
          </w:p>
          <w:p w14:paraId="4F436A9B" w14:textId="77777777" w:rsidR="00443200" w:rsidRDefault="00443200" w:rsidP="00434358">
            <w:pPr>
              <w:ind w:left="-57" w:right="-57"/>
              <w:jc w:val="both"/>
            </w:pPr>
            <w:r>
              <w:t>3.</w:t>
            </w:r>
            <w:r w:rsidRPr="001A1752">
              <w:t>Укажите ключевые факторы успеха</w:t>
            </w:r>
            <w:r>
              <w:t xml:space="preserve"> реинжиниринга бизнес-процессов.</w:t>
            </w:r>
            <w:r w:rsidRPr="001A1752">
              <w:t xml:space="preserve"> </w:t>
            </w:r>
          </w:p>
          <w:p w14:paraId="685D95D9" w14:textId="77777777" w:rsidR="00443200" w:rsidRDefault="00443200" w:rsidP="00434358">
            <w:pPr>
              <w:ind w:left="-57" w:right="-57"/>
              <w:jc w:val="both"/>
            </w:pPr>
            <w:r>
              <w:t>4.</w:t>
            </w:r>
            <w:r w:rsidRPr="001A1752">
              <w:t xml:space="preserve">Что означает принцип «горизонтального сжатия процесса»? </w:t>
            </w:r>
          </w:p>
          <w:p w14:paraId="694A81FE" w14:textId="77777777" w:rsidR="00443200" w:rsidRDefault="00443200" w:rsidP="00434358">
            <w:pPr>
              <w:ind w:left="-57" w:right="-57"/>
              <w:jc w:val="both"/>
            </w:pPr>
            <w:r>
              <w:t xml:space="preserve">5. </w:t>
            </w:r>
            <w:r w:rsidRPr="001A1752">
              <w:t xml:space="preserve">Что означает принцип «вертикального сжатия процесса»? </w:t>
            </w:r>
          </w:p>
          <w:p w14:paraId="6A69D725" w14:textId="77777777" w:rsidR="00443200" w:rsidRDefault="00443200" w:rsidP="00434358">
            <w:pPr>
              <w:ind w:left="-57" w:right="-57"/>
              <w:jc w:val="both"/>
            </w:pPr>
            <w:r>
              <w:t xml:space="preserve">6. </w:t>
            </w:r>
            <w:r w:rsidRPr="001A1752">
              <w:t xml:space="preserve">Как осуществляется внедрение процессного подхода на предприятии? </w:t>
            </w:r>
          </w:p>
          <w:p w14:paraId="796F9987" w14:textId="77777777" w:rsidR="00443200" w:rsidRDefault="00443200" w:rsidP="00434358">
            <w:pPr>
              <w:ind w:left="-57" w:right="-57"/>
              <w:jc w:val="both"/>
            </w:pPr>
            <w:r>
              <w:t xml:space="preserve">7. </w:t>
            </w:r>
            <w:r w:rsidRPr="001A1752">
              <w:t xml:space="preserve">Что такое цикл совершенствования бизнес-процессов? </w:t>
            </w:r>
          </w:p>
          <w:p w14:paraId="4961D03F" w14:textId="77777777" w:rsidR="00443200" w:rsidRDefault="00443200" w:rsidP="00434358">
            <w:pPr>
              <w:ind w:left="-57" w:right="-57"/>
              <w:jc w:val="both"/>
            </w:pPr>
            <w:r>
              <w:t xml:space="preserve">8. </w:t>
            </w:r>
            <w:r w:rsidRPr="001A1752">
              <w:t xml:space="preserve">Какие основные этапы совершенствования бизнес-процессов существуют? </w:t>
            </w:r>
          </w:p>
          <w:p w14:paraId="487ED2A2" w14:textId="77777777" w:rsidR="00443200" w:rsidRPr="001A1752" w:rsidRDefault="00443200" w:rsidP="00434358">
            <w:pPr>
              <w:ind w:left="-57" w:right="-57"/>
              <w:jc w:val="both"/>
            </w:pPr>
            <w:r>
              <w:t xml:space="preserve">9. </w:t>
            </w:r>
            <w:r w:rsidRPr="001A1752">
              <w:t>Какие основные задачи совершенствования бизнес-процессов существуют?</w:t>
            </w:r>
          </w:p>
          <w:p w14:paraId="3AC46661" w14:textId="4BFFB273" w:rsidR="00443200" w:rsidRPr="000E57A8" w:rsidRDefault="00434358" w:rsidP="00434358">
            <w:pPr>
              <w:keepNext/>
              <w:keepLines/>
              <w:ind w:left="-57" w:right="-57"/>
              <w:jc w:val="both"/>
            </w:pPr>
            <w:r>
              <w:t>Р</w:t>
            </w:r>
            <w:r w:rsidR="00443200" w:rsidRPr="001A1752">
              <w:t xml:space="preserve">екомендуемые источники: </w:t>
            </w:r>
            <w:r w:rsidR="00443200">
              <w:t>раздел 8: 2,6,7; раздел 9: 2,4</w:t>
            </w:r>
          </w:p>
        </w:tc>
        <w:tc>
          <w:tcPr>
            <w:tcW w:w="1196" w:type="pct"/>
            <w:shd w:val="clear" w:color="auto" w:fill="auto"/>
          </w:tcPr>
          <w:p w14:paraId="35FAEEB9" w14:textId="77777777" w:rsidR="00443200" w:rsidRDefault="00443200" w:rsidP="00434358">
            <w:pPr>
              <w:widowControl w:val="0"/>
              <w:ind w:left="-57" w:right="-57"/>
              <w:jc w:val="both"/>
              <w:outlineLvl w:val="0"/>
              <w:rPr>
                <w:rFonts w:eastAsia="Arial Unicode MS"/>
              </w:rPr>
            </w:pPr>
            <w:r>
              <w:rPr>
                <w:rFonts w:eastAsia="Arial Unicode MS"/>
              </w:rPr>
              <w:t>Расчетно-аналитические задания по совершенствованию и реинжинирингу бизнес-процессов.</w:t>
            </w:r>
          </w:p>
          <w:p w14:paraId="76A4FB55" w14:textId="77777777" w:rsidR="00443200" w:rsidRDefault="00443200" w:rsidP="00434358">
            <w:pPr>
              <w:widowControl w:val="0"/>
              <w:ind w:left="-57" w:right="-57"/>
              <w:jc w:val="both"/>
              <w:outlineLvl w:val="0"/>
              <w:rPr>
                <w:rFonts w:eastAsia="Arial Unicode MS"/>
              </w:rPr>
            </w:pPr>
            <w:r>
              <w:rPr>
                <w:rFonts w:eastAsia="Arial Unicode MS"/>
              </w:rPr>
              <w:t>Консультации преподавателя по сложным вопросам построения моделей реинжиниринга бизнес-процессов.</w:t>
            </w:r>
          </w:p>
          <w:p w14:paraId="1B987846" w14:textId="324ADAB3" w:rsidR="00443200" w:rsidRPr="009F6391" w:rsidRDefault="00443200" w:rsidP="00434358">
            <w:pPr>
              <w:ind w:left="-57" w:right="-57"/>
              <w:jc w:val="both"/>
            </w:pPr>
            <w:r>
              <w:rPr>
                <w:rFonts w:eastAsia="Arial Unicode MS"/>
              </w:rPr>
              <w:t>Командная работа в форме карты идей.</w:t>
            </w:r>
          </w:p>
        </w:tc>
      </w:tr>
      <w:tr w:rsidR="00443200" w:rsidRPr="009F6391" w14:paraId="10C26208" w14:textId="77777777" w:rsidTr="008E1D85">
        <w:trPr>
          <w:trHeight w:val="20"/>
        </w:trPr>
        <w:tc>
          <w:tcPr>
            <w:tcW w:w="1153" w:type="pct"/>
            <w:shd w:val="clear" w:color="auto" w:fill="auto"/>
          </w:tcPr>
          <w:p w14:paraId="2854CF15" w14:textId="31465309" w:rsidR="00443200" w:rsidRPr="000E57A8" w:rsidRDefault="00443200" w:rsidP="00434358">
            <w:pPr>
              <w:ind w:left="-57" w:right="-57"/>
            </w:pPr>
            <w:r w:rsidRPr="00FC6208">
              <w:rPr>
                <w:b/>
                <w:bCs/>
                <w:spacing w:val="-4"/>
                <w:bdr w:val="none" w:sz="0" w:space="0" w:color="auto" w:frame="1"/>
              </w:rPr>
              <w:t xml:space="preserve">Тема 6. </w:t>
            </w:r>
            <w:r w:rsidRPr="00862249">
              <w:rPr>
                <w:bCs/>
                <w:spacing w:val="-4"/>
                <w:bdr w:val="none" w:sz="0" w:space="0" w:color="auto" w:frame="1"/>
              </w:rPr>
              <w:t>Управление эффективностью бизнес-процессов</w:t>
            </w:r>
          </w:p>
        </w:tc>
        <w:tc>
          <w:tcPr>
            <w:tcW w:w="2650" w:type="pct"/>
            <w:shd w:val="clear" w:color="auto" w:fill="auto"/>
          </w:tcPr>
          <w:p w14:paraId="7CB4D160" w14:textId="77777777" w:rsidR="00443200" w:rsidRDefault="00443200" w:rsidP="00434358">
            <w:pPr>
              <w:widowControl w:val="0"/>
              <w:ind w:left="-57" w:right="-57"/>
              <w:jc w:val="both"/>
            </w:pPr>
            <w:r>
              <w:t>1.</w:t>
            </w:r>
            <w:r w:rsidRPr="00E83A27">
              <w:t xml:space="preserve">Какие методики измерение и анализа показателей процесса Вам известны? </w:t>
            </w:r>
          </w:p>
          <w:p w14:paraId="3FD15399" w14:textId="77777777" w:rsidR="00443200" w:rsidRDefault="00443200" w:rsidP="00434358">
            <w:pPr>
              <w:widowControl w:val="0"/>
              <w:ind w:left="-57" w:right="-57"/>
              <w:jc w:val="both"/>
            </w:pPr>
            <w:r w:rsidRPr="00E83A27">
              <w:t xml:space="preserve">2. Охарактеризуйте концепцию системы управления операционными рисками. </w:t>
            </w:r>
          </w:p>
          <w:p w14:paraId="5C80FB02" w14:textId="77777777" w:rsidR="00443200" w:rsidRDefault="00443200" w:rsidP="00434358">
            <w:pPr>
              <w:widowControl w:val="0"/>
              <w:ind w:left="-57" w:right="-57"/>
              <w:jc w:val="both"/>
            </w:pPr>
            <w:r w:rsidRPr="00E83A27">
              <w:t xml:space="preserve">3. Какие методы анализа рисков и разработка мероприятий по их снижению Вы знаете? </w:t>
            </w:r>
          </w:p>
          <w:p w14:paraId="5B2A612E" w14:textId="77777777" w:rsidR="00443200" w:rsidRDefault="00443200" w:rsidP="00434358">
            <w:pPr>
              <w:widowControl w:val="0"/>
              <w:ind w:left="-57" w:right="-57"/>
              <w:jc w:val="both"/>
            </w:pPr>
            <w:r w:rsidRPr="00E83A27">
              <w:t xml:space="preserve">4. На чем построена система внедрения </w:t>
            </w:r>
            <w:proofErr w:type="spellStart"/>
            <w:r w:rsidRPr="00E83A27">
              <w:t>контроллинга</w:t>
            </w:r>
            <w:proofErr w:type="spellEnd"/>
            <w:r w:rsidRPr="00E83A27">
              <w:t xml:space="preserve"> бизнес-процессов? </w:t>
            </w:r>
          </w:p>
          <w:p w14:paraId="03DEF94E" w14:textId="77777777" w:rsidR="00443200" w:rsidRDefault="00443200" w:rsidP="00434358">
            <w:pPr>
              <w:widowControl w:val="0"/>
              <w:ind w:left="-57" w:right="-57"/>
              <w:jc w:val="both"/>
            </w:pPr>
            <w:r w:rsidRPr="00E83A27">
              <w:t xml:space="preserve">5. Какие характерные показатели входят в методику KPI? </w:t>
            </w:r>
          </w:p>
          <w:p w14:paraId="1C0EE5C7" w14:textId="77777777" w:rsidR="00443200" w:rsidRPr="00E83A27" w:rsidRDefault="00443200" w:rsidP="00434358">
            <w:pPr>
              <w:widowControl w:val="0"/>
              <w:ind w:left="-57" w:right="-57"/>
              <w:jc w:val="both"/>
            </w:pPr>
            <w:r w:rsidRPr="00E83A27">
              <w:t>6. Разработайте концепцию системы управления операционными рисками на примере рассматриваемого предприятия.</w:t>
            </w:r>
          </w:p>
          <w:p w14:paraId="06186F74" w14:textId="32F2B469" w:rsidR="00443200" w:rsidRPr="000E57A8" w:rsidRDefault="00434358" w:rsidP="00434358">
            <w:pPr>
              <w:ind w:left="-57" w:right="-57"/>
            </w:pPr>
            <w:r>
              <w:lastRenderedPageBreak/>
              <w:t>Р</w:t>
            </w:r>
            <w:r w:rsidR="00443200" w:rsidRPr="00E83A27">
              <w:t>еко</w:t>
            </w:r>
            <w:r w:rsidR="00443200">
              <w:t>мендуемые источники: раздел 8: 1</w:t>
            </w:r>
            <w:r w:rsidR="00443200" w:rsidRPr="00E83A27">
              <w:t>,</w:t>
            </w:r>
            <w:r w:rsidR="00443200">
              <w:t>3,4; раздел 9: 2,4</w:t>
            </w:r>
          </w:p>
        </w:tc>
        <w:tc>
          <w:tcPr>
            <w:tcW w:w="1196" w:type="pct"/>
            <w:shd w:val="clear" w:color="auto" w:fill="auto"/>
          </w:tcPr>
          <w:p w14:paraId="2C53E746" w14:textId="77777777" w:rsidR="00443200" w:rsidRDefault="00443200" w:rsidP="00434358">
            <w:pPr>
              <w:widowControl w:val="0"/>
              <w:ind w:left="-57" w:right="-57"/>
              <w:jc w:val="both"/>
              <w:outlineLvl w:val="0"/>
              <w:rPr>
                <w:rFonts w:eastAsia="Arial Unicode MS"/>
              </w:rPr>
            </w:pPr>
            <w:r>
              <w:rPr>
                <w:rFonts w:eastAsia="Arial Unicode MS"/>
              </w:rPr>
              <w:lastRenderedPageBreak/>
              <w:t>Расчетно-аналитические задания по управлению эффективностью бизнес-процессов.</w:t>
            </w:r>
          </w:p>
          <w:p w14:paraId="29DC2ABF" w14:textId="77777777" w:rsidR="00443200" w:rsidRDefault="00443200" w:rsidP="00434358">
            <w:pPr>
              <w:widowControl w:val="0"/>
              <w:ind w:left="-57" w:right="-57"/>
              <w:jc w:val="both"/>
              <w:outlineLvl w:val="0"/>
              <w:rPr>
                <w:rFonts w:eastAsia="Arial Unicode MS"/>
              </w:rPr>
            </w:pPr>
            <w:r>
              <w:rPr>
                <w:rFonts w:eastAsia="Arial Unicode MS"/>
              </w:rPr>
              <w:t xml:space="preserve">Консультации преподавателя по вопросам особенностей показателей эффективности, их возможностям и ограничениям при </w:t>
            </w:r>
            <w:r>
              <w:rPr>
                <w:rFonts w:eastAsia="Arial Unicode MS"/>
              </w:rPr>
              <w:lastRenderedPageBreak/>
              <w:t>управлении эффективностью бизнес-процессов.</w:t>
            </w:r>
          </w:p>
          <w:p w14:paraId="72786B89" w14:textId="7E60A259" w:rsidR="00443200" w:rsidRPr="009F6391" w:rsidRDefault="00443200" w:rsidP="00434358">
            <w:pPr>
              <w:ind w:left="-57" w:right="-57"/>
              <w:jc w:val="both"/>
            </w:pPr>
            <w:r>
              <w:rPr>
                <w:rFonts w:eastAsia="Arial Unicode MS"/>
              </w:rPr>
              <w:t>Анализ деловых ситуаций на основе кейс-метода.</w:t>
            </w:r>
          </w:p>
        </w:tc>
      </w:tr>
      <w:tr w:rsidR="00443200" w:rsidRPr="009F6391" w14:paraId="3AE31F46" w14:textId="77777777" w:rsidTr="008E1D85">
        <w:trPr>
          <w:trHeight w:val="20"/>
        </w:trPr>
        <w:tc>
          <w:tcPr>
            <w:tcW w:w="1153" w:type="pct"/>
            <w:shd w:val="clear" w:color="auto" w:fill="auto"/>
          </w:tcPr>
          <w:p w14:paraId="0C3778BE" w14:textId="13DC4F40" w:rsidR="00443200" w:rsidRPr="000E57A8" w:rsidRDefault="00443200" w:rsidP="00434358">
            <w:pPr>
              <w:ind w:left="-57" w:right="-57"/>
            </w:pPr>
            <w:r w:rsidRPr="00FC6208">
              <w:rPr>
                <w:b/>
                <w:bCs/>
              </w:rPr>
              <w:lastRenderedPageBreak/>
              <w:t xml:space="preserve">Тема 7. </w:t>
            </w:r>
            <w:r w:rsidRPr="00862249">
              <w:rPr>
                <w:bCs/>
                <w:spacing w:val="-4"/>
                <w:bdr w:val="none" w:sz="0" w:space="0" w:color="auto" w:frame="1"/>
              </w:rPr>
              <w:t>Автоматизация бизнес-процессов</w:t>
            </w:r>
          </w:p>
        </w:tc>
        <w:tc>
          <w:tcPr>
            <w:tcW w:w="2650" w:type="pct"/>
            <w:shd w:val="clear" w:color="auto" w:fill="auto"/>
          </w:tcPr>
          <w:p w14:paraId="5C411CAD" w14:textId="77777777" w:rsidR="00443200" w:rsidRDefault="00443200" w:rsidP="00434358">
            <w:pPr>
              <w:widowControl w:val="0"/>
              <w:ind w:left="-57" w:right="-57"/>
              <w:jc w:val="both"/>
            </w:pPr>
            <w:r>
              <w:t>1.</w:t>
            </w:r>
            <w:r w:rsidRPr="00894AC1">
              <w:t xml:space="preserve">Дайте характеристику автоматизация бизнес-процессов и совершенствования ИТ инфраструктуры организации. </w:t>
            </w:r>
            <w:r>
              <w:t>2.</w:t>
            </w:r>
            <w:r w:rsidRPr="00894AC1">
              <w:t>Назовите цели и задачи а</w:t>
            </w:r>
            <w:r>
              <w:t>втоматизации бизнес-процессов. 3.Опишите классификацию</w:t>
            </w:r>
            <w:r w:rsidRPr="00894AC1">
              <w:t xml:space="preserve"> корпоративных информационных систем организаций. </w:t>
            </w:r>
          </w:p>
          <w:p w14:paraId="48F60BDD" w14:textId="77777777" w:rsidR="00443200" w:rsidRDefault="00443200" w:rsidP="00434358">
            <w:pPr>
              <w:widowControl w:val="0"/>
              <w:ind w:left="-57" w:right="-57"/>
              <w:jc w:val="both"/>
            </w:pPr>
            <w:r>
              <w:t>4. Перечислите п</w:t>
            </w:r>
            <w:r w:rsidRPr="00894AC1">
              <w:t xml:space="preserve">роблемные зоны повышения уровня STP бизнес-процессов. </w:t>
            </w:r>
          </w:p>
          <w:p w14:paraId="2231F028" w14:textId="77777777" w:rsidR="00443200" w:rsidRDefault="00443200" w:rsidP="00434358">
            <w:pPr>
              <w:widowControl w:val="0"/>
              <w:ind w:left="-57" w:right="-57"/>
              <w:jc w:val="both"/>
            </w:pPr>
            <w:r>
              <w:t xml:space="preserve">5. Обоснуйте выбор </w:t>
            </w:r>
            <w:r w:rsidRPr="00894AC1">
              <w:t>систем класса BPMS и ACM (</w:t>
            </w:r>
            <w:proofErr w:type="spellStart"/>
            <w:r w:rsidRPr="00894AC1">
              <w:t>Adaptive</w:t>
            </w:r>
            <w:proofErr w:type="spellEnd"/>
            <w:r w:rsidRPr="00894AC1">
              <w:t xml:space="preserve"> </w:t>
            </w:r>
            <w:proofErr w:type="spellStart"/>
            <w:r w:rsidRPr="00894AC1">
              <w:t>Case</w:t>
            </w:r>
            <w:proofErr w:type="spellEnd"/>
            <w:r w:rsidRPr="00894AC1">
              <w:t xml:space="preserve"> </w:t>
            </w:r>
            <w:proofErr w:type="spellStart"/>
            <w:r w:rsidRPr="00894AC1">
              <w:t>Management</w:t>
            </w:r>
            <w:proofErr w:type="spellEnd"/>
            <w:r w:rsidRPr="00894AC1">
              <w:t>) как способ</w:t>
            </w:r>
            <w:r>
              <w:t>а</w:t>
            </w:r>
            <w:r w:rsidRPr="00894AC1">
              <w:t xml:space="preserve"> повышения уровня STP бизнес-процессов. </w:t>
            </w:r>
          </w:p>
          <w:p w14:paraId="70D70452" w14:textId="77777777" w:rsidR="00443200" w:rsidRDefault="00443200" w:rsidP="00434358">
            <w:pPr>
              <w:widowControl w:val="0"/>
              <w:ind w:left="-57" w:right="-57"/>
              <w:jc w:val="both"/>
            </w:pPr>
            <w:r>
              <w:t>6. Какие существуют п</w:t>
            </w:r>
            <w:r w:rsidRPr="00894AC1">
              <w:t>ути и возможности повышения уровня STP</w:t>
            </w:r>
            <w:r>
              <w:t xml:space="preserve"> бизнес-процессов?</w:t>
            </w:r>
            <w:r w:rsidRPr="00894AC1">
              <w:t xml:space="preserve"> </w:t>
            </w:r>
          </w:p>
          <w:p w14:paraId="03CDBD2C" w14:textId="77777777" w:rsidR="00443200" w:rsidRDefault="00443200" w:rsidP="00434358">
            <w:pPr>
              <w:widowControl w:val="0"/>
              <w:ind w:left="-57" w:right="-57"/>
              <w:jc w:val="both"/>
            </w:pPr>
            <w:r>
              <w:t>7. Охарактеризуйте технологии</w:t>
            </w:r>
            <w:r w:rsidRPr="00894AC1">
              <w:t xml:space="preserve"> </w:t>
            </w:r>
            <w:proofErr w:type="spellStart"/>
            <w:r w:rsidRPr="00894AC1">
              <w:t>цифровизации</w:t>
            </w:r>
            <w:proofErr w:type="spellEnd"/>
            <w:r w:rsidRPr="00894AC1">
              <w:t xml:space="preserve">: электронный структурированный документооборот, </w:t>
            </w:r>
            <w:proofErr w:type="spellStart"/>
            <w:r w:rsidRPr="00894AC1">
              <w:t>IIoT</w:t>
            </w:r>
            <w:proofErr w:type="spellEnd"/>
            <w:r w:rsidRPr="00894AC1">
              <w:t xml:space="preserve">, </w:t>
            </w:r>
            <w:proofErr w:type="spellStart"/>
            <w:r w:rsidRPr="00894AC1">
              <w:t>BigData</w:t>
            </w:r>
            <w:proofErr w:type="spellEnd"/>
            <w:r w:rsidRPr="00894AC1">
              <w:t xml:space="preserve">, ML/DL. </w:t>
            </w:r>
          </w:p>
          <w:p w14:paraId="06DEEC5F" w14:textId="77777777" w:rsidR="00443200" w:rsidRDefault="00443200" w:rsidP="00434358">
            <w:pPr>
              <w:widowControl w:val="0"/>
              <w:ind w:left="-57" w:right="-57"/>
              <w:jc w:val="both"/>
            </w:pPr>
            <w:r>
              <w:t>8. Что такое т</w:t>
            </w:r>
            <w:r w:rsidRPr="00894AC1">
              <w:t xml:space="preserve">ехнология </w:t>
            </w:r>
            <w:proofErr w:type="spellStart"/>
            <w:r w:rsidRPr="00894AC1">
              <w:t>RegTech</w:t>
            </w:r>
            <w:proofErr w:type="spellEnd"/>
            <w:r>
              <w:t xml:space="preserve"> и т</w:t>
            </w:r>
            <w:r w:rsidRPr="00894AC1">
              <w:t>ехнология DPL</w:t>
            </w:r>
            <w:r>
              <w:t>?</w:t>
            </w:r>
            <w:r w:rsidRPr="00894AC1">
              <w:t xml:space="preserve"> </w:t>
            </w:r>
          </w:p>
          <w:p w14:paraId="311EB282" w14:textId="77777777" w:rsidR="00443200" w:rsidRPr="00894AC1" w:rsidRDefault="00443200" w:rsidP="00434358">
            <w:pPr>
              <w:widowControl w:val="0"/>
              <w:ind w:left="-57" w:right="-57"/>
              <w:jc w:val="both"/>
            </w:pPr>
            <w:r>
              <w:t>9.Выделите о</w:t>
            </w:r>
            <w:r w:rsidRPr="00894AC1">
              <w:t>собенности автоматизации бизнес-процессов энергетических компаний.</w:t>
            </w:r>
          </w:p>
          <w:p w14:paraId="07ED58D6" w14:textId="60E94633" w:rsidR="00443200" w:rsidRPr="000E57A8" w:rsidRDefault="00434358" w:rsidP="00434358">
            <w:pPr>
              <w:keepNext/>
              <w:keepLines/>
              <w:ind w:left="-57" w:right="-57"/>
              <w:jc w:val="both"/>
            </w:pPr>
            <w:r>
              <w:t>Р</w:t>
            </w:r>
            <w:r w:rsidR="00443200">
              <w:t>екомендуемые источники: раздел 8: 3,5,6; раздел 9: 2,4</w:t>
            </w:r>
          </w:p>
        </w:tc>
        <w:tc>
          <w:tcPr>
            <w:tcW w:w="1196" w:type="pct"/>
            <w:shd w:val="clear" w:color="auto" w:fill="auto"/>
          </w:tcPr>
          <w:p w14:paraId="48945C01" w14:textId="77777777" w:rsidR="00443200" w:rsidRDefault="00443200" w:rsidP="00434358">
            <w:pPr>
              <w:widowControl w:val="0"/>
              <w:ind w:left="-57" w:right="-57"/>
              <w:jc w:val="both"/>
              <w:outlineLvl w:val="0"/>
              <w:rPr>
                <w:rFonts w:eastAsia="Arial Unicode MS"/>
              </w:rPr>
            </w:pPr>
            <w:r>
              <w:rPr>
                <w:rFonts w:eastAsia="Arial Unicode MS"/>
              </w:rPr>
              <w:t>Расчетно-аналитические задания по применению методов автоматизации бизнес-процессов.</w:t>
            </w:r>
          </w:p>
          <w:p w14:paraId="7E9A812E" w14:textId="77777777" w:rsidR="00443200" w:rsidRDefault="00443200" w:rsidP="00434358">
            <w:pPr>
              <w:widowControl w:val="0"/>
              <w:ind w:left="-57" w:right="-57"/>
              <w:jc w:val="both"/>
              <w:outlineLvl w:val="0"/>
              <w:rPr>
                <w:rFonts w:eastAsia="Arial Unicode MS"/>
              </w:rPr>
            </w:pPr>
            <w:r>
              <w:rPr>
                <w:rFonts w:eastAsia="Arial Unicode MS"/>
              </w:rPr>
              <w:t>Консультации преподавателя по сложным вопросам автоматизации бизнес-процессов.</w:t>
            </w:r>
          </w:p>
          <w:p w14:paraId="3775BD12" w14:textId="085ACB5C" w:rsidR="00443200" w:rsidRPr="009F6391" w:rsidRDefault="00443200" w:rsidP="00434358">
            <w:pPr>
              <w:ind w:left="-57" w:right="-57"/>
              <w:jc w:val="both"/>
            </w:pPr>
            <w:r>
              <w:rPr>
                <w:rFonts w:eastAsia="Arial Unicode MS"/>
              </w:rPr>
              <w:t>Анализ деловых ситуаций на основе кейс-метода.</w:t>
            </w:r>
          </w:p>
        </w:tc>
      </w:tr>
      <w:tr w:rsidR="00443200" w:rsidRPr="009F6391" w14:paraId="38016247" w14:textId="77777777" w:rsidTr="008E1D85">
        <w:trPr>
          <w:trHeight w:val="20"/>
        </w:trPr>
        <w:tc>
          <w:tcPr>
            <w:tcW w:w="1153" w:type="pct"/>
            <w:shd w:val="clear" w:color="auto" w:fill="auto"/>
          </w:tcPr>
          <w:p w14:paraId="3633A210" w14:textId="737BB85B" w:rsidR="00443200" w:rsidRPr="000E57A8" w:rsidRDefault="00443200" w:rsidP="00434358">
            <w:pPr>
              <w:ind w:left="-57" w:right="-57"/>
            </w:pPr>
            <w:r w:rsidRPr="00FC6208">
              <w:rPr>
                <w:b/>
                <w:bCs/>
              </w:rPr>
              <w:t xml:space="preserve">Тема 8. </w:t>
            </w:r>
            <w:r w:rsidRPr="00862249">
              <w:rPr>
                <w:bCs/>
                <w:spacing w:val="-4"/>
                <w:bdr w:val="none" w:sz="0" w:space="0" w:color="auto" w:frame="1"/>
              </w:rPr>
              <w:t>Интегрированные автоматизированные системы управления бизнес-процессами</w:t>
            </w:r>
          </w:p>
        </w:tc>
        <w:tc>
          <w:tcPr>
            <w:tcW w:w="2650" w:type="pct"/>
            <w:shd w:val="clear" w:color="auto" w:fill="auto"/>
          </w:tcPr>
          <w:p w14:paraId="1E382F76" w14:textId="77777777" w:rsidR="00443200" w:rsidRDefault="00443200" w:rsidP="00434358">
            <w:pPr>
              <w:ind w:left="-57" w:right="-57"/>
              <w:jc w:val="both"/>
            </w:pPr>
            <w:r>
              <w:t>1.</w:t>
            </w:r>
            <w:r w:rsidRPr="00142F02">
              <w:t xml:space="preserve">Что такое идентификация системы бизнес-процессов? </w:t>
            </w:r>
          </w:p>
          <w:p w14:paraId="6C818DB1" w14:textId="77777777" w:rsidR="00443200" w:rsidRDefault="00443200" w:rsidP="00434358">
            <w:pPr>
              <w:ind w:left="-57" w:right="-57"/>
              <w:jc w:val="both"/>
            </w:pPr>
            <w:r w:rsidRPr="00142F02">
              <w:t xml:space="preserve">2. Каковы принципы построения системы управления бизнес-процессами (СУБП)? </w:t>
            </w:r>
          </w:p>
          <w:p w14:paraId="4125B89C" w14:textId="77777777" w:rsidR="00443200" w:rsidRDefault="00443200" w:rsidP="00434358">
            <w:pPr>
              <w:ind w:left="-57" w:right="-57"/>
              <w:jc w:val="both"/>
            </w:pPr>
            <w:r>
              <w:t>3.</w:t>
            </w:r>
            <w:r w:rsidRPr="00142F02">
              <w:t xml:space="preserve">Перечислите принципы организации СУБП. </w:t>
            </w:r>
          </w:p>
          <w:p w14:paraId="5F281582" w14:textId="77777777" w:rsidR="00443200" w:rsidRDefault="00443200" w:rsidP="00434358">
            <w:pPr>
              <w:ind w:left="-57" w:right="-57"/>
              <w:jc w:val="both"/>
            </w:pPr>
            <w:r w:rsidRPr="00142F02">
              <w:t>4. Что такое инжиниринговые средства УБП?</w:t>
            </w:r>
          </w:p>
          <w:p w14:paraId="1FCDF817" w14:textId="77777777" w:rsidR="00443200" w:rsidRPr="00142F02" w:rsidRDefault="00443200" w:rsidP="00434358">
            <w:pPr>
              <w:ind w:left="-57" w:right="-57"/>
              <w:jc w:val="both"/>
            </w:pPr>
            <w:r>
              <w:t>5.Назовите о</w:t>
            </w:r>
            <w:r w:rsidRPr="00F2346A">
              <w:t>сновные компоненты BPM системы</w:t>
            </w:r>
            <w:r>
              <w:t>.</w:t>
            </w:r>
          </w:p>
          <w:p w14:paraId="3C53A2AE" w14:textId="79E597EC" w:rsidR="00443200" w:rsidRPr="000E57A8" w:rsidRDefault="00434358" w:rsidP="00434358">
            <w:pPr>
              <w:keepNext/>
              <w:keepLines/>
              <w:ind w:left="-57" w:right="-57"/>
              <w:jc w:val="both"/>
            </w:pPr>
            <w:r>
              <w:t>Р</w:t>
            </w:r>
            <w:r w:rsidR="00443200" w:rsidRPr="00F2346A">
              <w:t>екомендуемые источники:</w:t>
            </w:r>
            <w:r w:rsidR="00443200">
              <w:t xml:space="preserve"> раздел 8: 2,3,6; раздел 9: 2,4</w:t>
            </w:r>
          </w:p>
        </w:tc>
        <w:tc>
          <w:tcPr>
            <w:tcW w:w="1196" w:type="pct"/>
            <w:shd w:val="clear" w:color="auto" w:fill="auto"/>
          </w:tcPr>
          <w:p w14:paraId="6A517844" w14:textId="77777777" w:rsidR="00443200" w:rsidRDefault="00443200" w:rsidP="00434358">
            <w:pPr>
              <w:widowControl w:val="0"/>
              <w:ind w:left="-57" w:right="-57"/>
              <w:jc w:val="both"/>
              <w:outlineLvl w:val="0"/>
              <w:rPr>
                <w:rFonts w:eastAsia="Arial Unicode MS"/>
              </w:rPr>
            </w:pPr>
            <w:r>
              <w:rPr>
                <w:rFonts w:eastAsia="Arial Unicode MS"/>
              </w:rPr>
              <w:t>Расчетно-аналитические задания по использованию автоматизированных систем управления бизнес-процессами.</w:t>
            </w:r>
          </w:p>
          <w:p w14:paraId="527FC768" w14:textId="77777777" w:rsidR="00443200" w:rsidRDefault="00443200" w:rsidP="00434358">
            <w:pPr>
              <w:widowControl w:val="0"/>
              <w:ind w:left="-57" w:right="-57"/>
              <w:jc w:val="both"/>
              <w:outlineLvl w:val="0"/>
              <w:rPr>
                <w:rFonts w:eastAsia="Arial Unicode MS"/>
              </w:rPr>
            </w:pPr>
            <w:r>
              <w:rPr>
                <w:rFonts w:eastAsia="Arial Unicode MS"/>
              </w:rPr>
              <w:t xml:space="preserve">Консультации преподавателя по сложным вопросам </w:t>
            </w:r>
            <w:r>
              <w:rPr>
                <w:bCs/>
              </w:rPr>
              <w:t>интегрированных автоматизированных систем управления бизнес-процессами.</w:t>
            </w:r>
          </w:p>
          <w:p w14:paraId="6F94BC1C" w14:textId="0B11C08B" w:rsidR="00443200" w:rsidRPr="009F6391" w:rsidRDefault="00443200" w:rsidP="00434358">
            <w:pPr>
              <w:ind w:left="-57" w:right="-57"/>
              <w:jc w:val="both"/>
            </w:pPr>
            <w:r>
              <w:rPr>
                <w:rFonts w:eastAsia="Arial Unicode MS"/>
              </w:rPr>
              <w:t>Деловая игра. Обсуждение подготовленных студентами презентаций.</w:t>
            </w:r>
          </w:p>
        </w:tc>
      </w:tr>
    </w:tbl>
    <w:p w14:paraId="0E3DB899" w14:textId="75557150" w:rsidR="00434358" w:rsidRDefault="00434358" w:rsidP="00FA42F5">
      <w:pPr>
        <w:jc w:val="both"/>
        <w:rPr>
          <w:b/>
          <w:bCs/>
          <w:sz w:val="28"/>
          <w:szCs w:val="28"/>
        </w:rPr>
      </w:pPr>
    </w:p>
    <w:p w14:paraId="69E902D8" w14:textId="77777777" w:rsidR="00434358" w:rsidRDefault="00434358">
      <w:pPr>
        <w:spacing w:after="160" w:line="259" w:lineRule="auto"/>
        <w:rPr>
          <w:b/>
          <w:bCs/>
          <w:sz w:val="28"/>
          <w:szCs w:val="28"/>
        </w:rPr>
      </w:pPr>
      <w:r>
        <w:rPr>
          <w:b/>
          <w:bCs/>
          <w:sz w:val="28"/>
          <w:szCs w:val="28"/>
        </w:rPr>
        <w:br w:type="page"/>
      </w:r>
    </w:p>
    <w:p w14:paraId="70DF6F64" w14:textId="77777777" w:rsidR="00FA42F5" w:rsidRPr="009F6391" w:rsidRDefault="00FA42F5" w:rsidP="00434358">
      <w:pPr>
        <w:spacing w:line="360" w:lineRule="auto"/>
        <w:ind w:firstLine="709"/>
        <w:jc w:val="both"/>
        <w:rPr>
          <w:b/>
          <w:bCs/>
          <w:sz w:val="28"/>
          <w:szCs w:val="28"/>
        </w:rPr>
      </w:pPr>
      <w:r w:rsidRPr="009F6391">
        <w:rPr>
          <w:b/>
          <w:bCs/>
          <w:sz w:val="28"/>
          <w:szCs w:val="28"/>
        </w:rPr>
        <w:lastRenderedPageBreak/>
        <w:t>6. Перечень учебно-методического обеспечения для самостоятельной работы обучающихся по дисциплине</w:t>
      </w:r>
    </w:p>
    <w:p w14:paraId="7D6050D4" w14:textId="77777777" w:rsidR="00FA42F5" w:rsidRPr="009F6391" w:rsidRDefault="00FA42F5" w:rsidP="00434358">
      <w:pPr>
        <w:keepNext/>
        <w:spacing w:line="360" w:lineRule="auto"/>
        <w:ind w:firstLine="709"/>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12996E8A" w:rsidR="00FA42F5" w:rsidRPr="009F6391" w:rsidRDefault="00434358" w:rsidP="00434358">
      <w:pPr>
        <w:keepNext/>
        <w:spacing w:line="360" w:lineRule="auto"/>
        <w:jc w:val="right"/>
        <w:rPr>
          <w:sz w:val="28"/>
          <w:szCs w:val="28"/>
        </w:rPr>
      </w:pPr>
      <w:r>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125"/>
        <w:gridCol w:w="3963"/>
      </w:tblGrid>
      <w:tr w:rsidR="009F6391" w:rsidRPr="009F6391" w14:paraId="64E7465A" w14:textId="77777777" w:rsidTr="008E1D85">
        <w:tc>
          <w:tcPr>
            <w:tcW w:w="1319" w:type="pct"/>
            <w:shd w:val="clear" w:color="auto" w:fill="auto"/>
          </w:tcPr>
          <w:p w14:paraId="5915103C" w14:textId="77777777" w:rsidR="00FA42F5" w:rsidRPr="009F6391" w:rsidRDefault="00FA42F5" w:rsidP="00774958">
            <w:pPr>
              <w:keepNext/>
              <w:jc w:val="center"/>
            </w:pPr>
            <w:r w:rsidRPr="009F6391">
              <w:rPr>
                <w:b/>
              </w:rPr>
              <w:t>Наименование тем (разделов) дисциплины</w:t>
            </w:r>
          </w:p>
        </w:tc>
        <w:tc>
          <w:tcPr>
            <w:tcW w:w="1623" w:type="pct"/>
            <w:shd w:val="clear" w:color="auto" w:fill="auto"/>
          </w:tcPr>
          <w:p w14:paraId="181CA53E" w14:textId="77777777"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2058" w:type="pct"/>
          </w:tcPr>
          <w:p w14:paraId="1DFBEE07" w14:textId="77777777" w:rsidR="00FA42F5" w:rsidRPr="009F6391" w:rsidRDefault="00FA42F5" w:rsidP="00774958">
            <w:pPr>
              <w:keepNext/>
              <w:jc w:val="center"/>
              <w:rPr>
                <w:b/>
              </w:rPr>
            </w:pPr>
            <w:r w:rsidRPr="009F6391">
              <w:rPr>
                <w:b/>
              </w:rPr>
              <w:t>Формы внеаудиторной самостоятельной работы</w:t>
            </w:r>
          </w:p>
        </w:tc>
      </w:tr>
      <w:tr w:rsidR="00443200" w:rsidRPr="009F6391" w14:paraId="3E901769" w14:textId="77777777" w:rsidTr="008E1D85">
        <w:tc>
          <w:tcPr>
            <w:tcW w:w="1319" w:type="pct"/>
            <w:shd w:val="clear" w:color="auto" w:fill="auto"/>
          </w:tcPr>
          <w:p w14:paraId="1782D34C" w14:textId="0063BA92" w:rsidR="00443200" w:rsidRPr="00A60224" w:rsidRDefault="00443200" w:rsidP="00434358">
            <w:r w:rsidRPr="00FC6208">
              <w:rPr>
                <w:b/>
                <w:bCs/>
                <w:spacing w:val="-4"/>
                <w:bdr w:val="none" w:sz="0" w:space="0" w:color="auto" w:frame="1"/>
              </w:rPr>
              <w:t xml:space="preserve">Тема 1. </w:t>
            </w:r>
            <w:r w:rsidRPr="00862249">
              <w:rPr>
                <w:bCs/>
                <w:spacing w:val="-4"/>
                <w:bdr w:val="none" w:sz="0" w:space="0" w:color="auto" w:frame="1"/>
              </w:rPr>
              <w:t>Введение в управление бизнес-процессами</w:t>
            </w:r>
          </w:p>
        </w:tc>
        <w:tc>
          <w:tcPr>
            <w:tcW w:w="1623" w:type="pct"/>
            <w:shd w:val="clear" w:color="auto" w:fill="auto"/>
          </w:tcPr>
          <w:p w14:paraId="626F0007" w14:textId="77777777" w:rsidR="00443200" w:rsidRDefault="00443200" w:rsidP="00443200">
            <w:pPr>
              <w:jc w:val="both"/>
            </w:pPr>
            <w:r w:rsidRPr="00C13FBC">
              <w:t>Управление знаниями о бизнес-процессах организаций. Особенности управления бизнес-процессами энергетических компаний.</w:t>
            </w:r>
          </w:p>
          <w:p w14:paraId="67EAD238" w14:textId="3C6EB01E" w:rsidR="00443200" w:rsidRPr="00D9590F" w:rsidRDefault="00434358" w:rsidP="002078D9">
            <w:pPr>
              <w:pBdr>
                <w:top w:val="nil"/>
                <w:left w:val="nil"/>
                <w:bottom w:val="nil"/>
                <w:right w:val="nil"/>
                <w:between w:val="nil"/>
                <w:bar w:val="nil"/>
              </w:pBdr>
              <w:jc w:val="both"/>
            </w:pPr>
            <w:r>
              <w:t>Р</w:t>
            </w:r>
            <w:r w:rsidRPr="00F2346A">
              <w:t>екомендуемые источники:</w:t>
            </w:r>
            <w:r>
              <w:t xml:space="preserve"> </w:t>
            </w:r>
            <w:r w:rsidR="00443200" w:rsidRPr="002078D9">
              <w:t>раздел</w:t>
            </w:r>
            <w:r w:rsidR="00443200">
              <w:t xml:space="preserve"> 8: 1,3; раздел 9: 2,4</w:t>
            </w:r>
          </w:p>
        </w:tc>
        <w:tc>
          <w:tcPr>
            <w:tcW w:w="2058" w:type="pct"/>
          </w:tcPr>
          <w:p w14:paraId="368F9D3E" w14:textId="10113A93" w:rsidR="00443200" w:rsidRPr="009F6391" w:rsidRDefault="00443200" w:rsidP="00443200">
            <w:pPr>
              <w:jc w:val="both"/>
              <w:rPr>
                <w:szCs w:val="28"/>
              </w:rPr>
            </w:pPr>
            <w: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443200" w:rsidRPr="009F6391" w14:paraId="3F51AC84" w14:textId="77777777" w:rsidTr="008E1D85">
        <w:tc>
          <w:tcPr>
            <w:tcW w:w="1319" w:type="pct"/>
            <w:shd w:val="clear" w:color="auto" w:fill="auto"/>
          </w:tcPr>
          <w:p w14:paraId="38DEE05A" w14:textId="4AC66477" w:rsidR="00443200" w:rsidRPr="00A60224" w:rsidRDefault="00443200" w:rsidP="00434358">
            <w:r w:rsidRPr="00FC6208">
              <w:rPr>
                <w:b/>
                <w:bCs/>
                <w:spacing w:val="-4"/>
                <w:bdr w:val="none" w:sz="0" w:space="0" w:color="auto" w:frame="1"/>
              </w:rPr>
              <w:t xml:space="preserve">Тема 2. </w:t>
            </w:r>
            <w:r w:rsidRPr="00862249">
              <w:rPr>
                <w:bCs/>
                <w:spacing w:val="-4"/>
                <w:bdr w:val="none" w:sz="0" w:space="0" w:color="auto" w:frame="1"/>
              </w:rPr>
              <w:t>Формирование операционных стратегий компании</w:t>
            </w:r>
          </w:p>
        </w:tc>
        <w:tc>
          <w:tcPr>
            <w:tcW w:w="1623" w:type="pct"/>
            <w:shd w:val="clear" w:color="auto" w:fill="auto"/>
          </w:tcPr>
          <w:p w14:paraId="3C5B8768" w14:textId="77777777" w:rsidR="00443200" w:rsidRDefault="00443200" w:rsidP="00443200">
            <w:pPr>
              <w:jc w:val="both"/>
            </w:pPr>
            <w:r w:rsidRPr="00015712">
              <w:t>Разработка и внедрение операционной стратегии. Выбор (локализация) размещения производственных площадок.</w:t>
            </w:r>
          </w:p>
          <w:p w14:paraId="2BBDFB02" w14:textId="7EAAA7E9" w:rsidR="00443200" w:rsidRPr="00A60224" w:rsidRDefault="00434358" w:rsidP="00443200">
            <w:r>
              <w:t>Р</w:t>
            </w:r>
            <w:r w:rsidRPr="00F2346A">
              <w:t>екомендуемые источники:</w:t>
            </w:r>
            <w:r>
              <w:t xml:space="preserve"> </w:t>
            </w:r>
            <w:r w:rsidR="00443200">
              <w:t>раздел 8: 1,4,7; раздел 9: 2,4</w:t>
            </w:r>
          </w:p>
        </w:tc>
        <w:tc>
          <w:tcPr>
            <w:tcW w:w="2058" w:type="pct"/>
          </w:tcPr>
          <w:p w14:paraId="32534382" w14:textId="1BDE2F34" w:rsidR="00443200" w:rsidRPr="009F6391" w:rsidRDefault="00443200" w:rsidP="00443200">
            <w:pPr>
              <w:rPr>
                <w:szCs w:val="28"/>
              </w:rPr>
            </w:pPr>
            <w: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443200" w:rsidRPr="009F6391" w14:paraId="6D484E2E" w14:textId="77777777" w:rsidTr="008E1D85">
        <w:tc>
          <w:tcPr>
            <w:tcW w:w="1319" w:type="pct"/>
            <w:shd w:val="clear" w:color="auto" w:fill="auto"/>
          </w:tcPr>
          <w:p w14:paraId="3B541913" w14:textId="4E9BCA1E" w:rsidR="00443200" w:rsidRPr="00A60224" w:rsidRDefault="00443200" w:rsidP="00434358">
            <w:r w:rsidRPr="00FC6208">
              <w:rPr>
                <w:b/>
                <w:bCs/>
                <w:spacing w:val="-4"/>
                <w:bdr w:val="none" w:sz="0" w:space="0" w:color="auto" w:frame="1"/>
              </w:rPr>
              <w:t xml:space="preserve">Тема 3. </w:t>
            </w:r>
            <w:r w:rsidRPr="00862249">
              <w:rPr>
                <w:bCs/>
                <w:spacing w:val="-4"/>
                <w:bdr w:val="none" w:sz="0" w:space="0" w:color="auto" w:frame="1"/>
              </w:rPr>
              <w:t>Анализ и моделирование бизнес-процессов</w:t>
            </w:r>
          </w:p>
        </w:tc>
        <w:tc>
          <w:tcPr>
            <w:tcW w:w="1623" w:type="pct"/>
            <w:shd w:val="clear" w:color="auto" w:fill="auto"/>
          </w:tcPr>
          <w:p w14:paraId="78EAA35C" w14:textId="77777777" w:rsidR="00443200" w:rsidRDefault="00443200" w:rsidP="00443200">
            <w:pPr>
              <w:jc w:val="both"/>
            </w:pPr>
            <w:r w:rsidRPr="00113C84">
              <w:t>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w:t>
            </w:r>
          </w:p>
          <w:p w14:paraId="5C89ECEB" w14:textId="77777777" w:rsidR="00443200" w:rsidRPr="00113C84" w:rsidRDefault="00443200" w:rsidP="00443200">
            <w:pPr>
              <w:jc w:val="both"/>
            </w:pPr>
            <w:r w:rsidRPr="001D02EC">
              <w:t xml:space="preserve">Главные функции управления предприятием. Материальное обеспечение производства. Новый комплекс международных </w:t>
            </w:r>
            <w:r w:rsidRPr="001D02EC">
              <w:lastRenderedPageBreak/>
              <w:t>стандартов качества ИСО 9000.</w:t>
            </w:r>
          </w:p>
          <w:p w14:paraId="12FFC127" w14:textId="39A94CCF" w:rsidR="00443200" w:rsidRPr="00A60224" w:rsidRDefault="00434358" w:rsidP="00443200">
            <w:pPr>
              <w:keepNext/>
              <w:jc w:val="both"/>
              <w:rPr>
                <w:bCs/>
              </w:rPr>
            </w:pPr>
            <w:r>
              <w:t>Р</w:t>
            </w:r>
            <w:r w:rsidRPr="00F2346A">
              <w:t>екомендуемые источники:</w:t>
            </w:r>
            <w:r>
              <w:t xml:space="preserve"> </w:t>
            </w:r>
            <w:r w:rsidR="00443200" w:rsidRPr="00113C84">
              <w:t>раздел 8: 2,3,5; раздел 9: 2,4</w:t>
            </w:r>
          </w:p>
        </w:tc>
        <w:tc>
          <w:tcPr>
            <w:tcW w:w="2058" w:type="pct"/>
          </w:tcPr>
          <w:p w14:paraId="78A1ABCA" w14:textId="15D5D967" w:rsidR="00443200" w:rsidRPr="009F6391" w:rsidRDefault="00443200" w:rsidP="00443200">
            <w:pPr>
              <w:rPr>
                <w:szCs w:val="28"/>
              </w:rPr>
            </w:pPr>
            <w: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443200" w:rsidRPr="009F6391" w14:paraId="1B0F670D" w14:textId="77777777" w:rsidTr="008E1D85">
        <w:tc>
          <w:tcPr>
            <w:tcW w:w="1319" w:type="pct"/>
            <w:shd w:val="clear" w:color="auto" w:fill="auto"/>
          </w:tcPr>
          <w:p w14:paraId="09EC26D6" w14:textId="78697A44" w:rsidR="00443200" w:rsidRPr="00A60224" w:rsidRDefault="00443200" w:rsidP="00434358">
            <w:r w:rsidRPr="00FC6208">
              <w:rPr>
                <w:b/>
                <w:bCs/>
                <w:spacing w:val="-4"/>
                <w:bdr w:val="none" w:sz="0" w:space="0" w:color="auto" w:frame="1"/>
              </w:rPr>
              <w:t xml:space="preserve">Тема 4. </w:t>
            </w:r>
            <w:r w:rsidRPr="00862249">
              <w:rPr>
                <w:bCs/>
                <w:spacing w:val="-4"/>
                <w:bdr w:val="none" w:sz="0" w:space="0" w:color="auto" w:frame="1"/>
              </w:rPr>
              <w:t>Моделирование и проектирование бизнес-процессов</w:t>
            </w:r>
          </w:p>
        </w:tc>
        <w:tc>
          <w:tcPr>
            <w:tcW w:w="1623" w:type="pct"/>
            <w:shd w:val="clear" w:color="auto" w:fill="auto"/>
          </w:tcPr>
          <w:p w14:paraId="0D454CBD" w14:textId="77777777" w:rsidR="00443200" w:rsidRPr="007D69BD" w:rsidRDefault="00443200" w:rsidP="00443200">
            <w:pPr>
              <w:jc w:val="both"/>
            </w:pPr>
            <w:r w:rsidRPr="007D69BD">
              <w:t>Информационное моделирование бизнес-процессов: сущности, атрибуты, связи. Ролевая модель бизнес-процесса.</w:t>
            </w:r>
          </w:p>
          <w:p w14:paraId="1CAF95C7" w14:textId="2316FAF5" w:rsidR="00443200" w:rsidRPr="000E57A8" w:rsidRDefault="00434358" w:rsidP="00443200">
            <w:r>
              <w:t>Р</w:t>
            </w:r>
            <w:r w:rsidRPr="00F2346A">
              <w:t>екомендуемые источники:</w:t>
            </w:r>
            <w:r>
              <w:t xml:space="preserve"> </w:t>
            </w:r>
            <w:r w:rsidR="00443200">
              <w:t>раздел 8: 2,6,8; раздел 9: 2,5</w:t>
            </w:r>
          </w:p>
        </w:tc>
        <w:tc>
          <w:tcPr>
            <w:tcW w:w="2058" w:type="pct"/>
          </w:tcPr>
          <w:p w14:paraId="1711A5B9" w14:textId="218C1439" w:rsidR="00443200" w:rsidRPr="009F6391" w:rsidRDefault="00443200" w:rsidP="00443200">
            <w:pPr>
              <w:rPr>
                <w:szCs w:val="28"/>
              </w:rPr>
            </w:pPr>
            <w: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443200" w:rsidRPr="009F6391" w14:paraId="2942DF53" w14:textId="77777777" w:rsidTr="008E1D85">
        <w:tc>
          <w:tcPr>
            <w:tcW w:w="1319" w:type="pct"/>
            <w:shd w:val="clear" w:color="auto" w:fill="auto"/>
          </w:tcPr>
          <w:p w14:paraId="38F12415" w14:textId="51C48571" w:rsidR="00443200" w:rsidRPr="00A60224" w:rsidRDefault="00443200" w:rsidP="00434358">
            <w:r w:rsidRPr="00FC6208">
              <w:rPr>
                <w:b/>
                <w:bCs/>
              </w:rPr>
              <w:t>Тема 5.</w:t>
            </w:r>
            <w:r w:rsidRPr="00FC6208">
              <w:rPr>
                <w:bCs/>
              </w:rPr>
              <w:t xml:space="preserve"> </w:t>
            </w:r>
            <w:r w:rsidRPr="00862249">
              <w:rPr>
                <w:bCs/>
              </w:rPr>
              <w:t>Совершенствование и реинжиниринг бизнес-процессов</w:t>
            </w:r>
          </w:p>
        </w:tc>
        <w:tc>
          <w:tcPr>
            <w:tcW w:w="1623" w:type="pct"/>
            <w:shd w:val="clear" w:color="auto" w:fill="auto"/>
          </w:tcPr>
          <w:p w14:paraId="4914FBD9" w14:textId="77777777" w:rsidR="00443200" w:rsidRPr="008828E4" w:rsidRDefault="00443200" w:rsidP="00443200">
            <w:pPr>
              <w:widowControl w:val="0"/>
              <w:jc w:val="both"/>
            </w:pPr>
            <w:r w:rsidRPr="008828E4">
              <w:t xml:space="preserve">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14:paraId="662AF15D" w14:textId="5A3D7B4A" w:rsidR="00443200" w:rsidRPr="000E57A8" w:rsidRDefault="00434358" w:rsidP="00443200">
            <w:pPr>
              <w:keepNext/>
              <w:jc w:val="both"/>
              <w:rPr>
                <w:bCs/>
              </w:rPr>
            </w:pPr>
            <w:r>
              <w:t>Р</w:t>
            </w:r>
            <w:r w:rsidRPr="00F2346A">
              <w:t>екомендуемые источники:</w:t>
            </w:r>
            <w:r>
              <w:t xml:space="preserve"> </w:t>
            </w:r>
            <w:r w:rsidR="00443200">
              <w:t>раздел 8: 2,6,7; раздел 9: 2,4</w:t>
            </w:r>
          </w:p>
        </w:tc>
        <w:tc>
          <w:tcPr>
            <w:tcW w:w="2058" w:type="pct"/>
          </w:tcPr>
          <w:p w14:paraId="187A5CB2" w14:textId="761E7CD1" w:rsidR="00443200" w:rsidRPr="009F6391" w:rsidRDefault="00443200" w:rsidP="00443200">
            <w:pPr>
              <w:rPr>
                <w:szCs w:val="28"/>
              </w:rPr>
            </w:pPr>
            <w: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443200" w:rsidRPr="009F6391" w14:paraId="68D84A61" w14:textId="77777777" w:rsidTr="008E1D85">
        <w:tc>
          <w:tcPr>
            <w:tcW w:w="1319" w:type="pct"/>
            <w:shd w:val="clear" w:color="auto" w:fill="auto"/>
          </w:tcPr>
          <w:p w14:paraId="057E31A5" w14:textId="659E37EB" w:rsidR="00443200" w:rsidRPr="00A60224" w:rsidRDefault="00443200" w:rsidP="00434358">
            <w:r w:rsidRPr="00FC6208">
              <w:rPr>
                <w:b/>
                <w:bCs/>
                <w:spacing w:val="-4"/>
                <w:bdr w:val="none" w:sz="0" w:space="0" w:color="auto" w:frame="1"/>
              </w:rPr>
              <w:t xml:space="preserve">Тема 6. </w:t>
            </w:r>
            <w:r w:rsidRPr="00862249">
              <w:rPr>
                <w:bCs/>
                <w:spacing w:val="-4"/>
                <w:bdr w:val="none" w:sz="0" w:space="0" w:color="auto" w:frame="1"/>
              </w:rPr>
              <w:t>Управление эффективностью бизнес-процессов</w:t>
            </w:r>
          </w:p>
        </w:tc>
        <w:tc>
          <w:tcPr>
            <w:tcW w:w="1623" w:type="pct"/>
            <w:shd w:val="clear" w:color="auto" w:fill="auto"/>
          </w:tcPr>
          <w:p w14:paraId="515D0F1D" w14:textId="77777777" w:rsidR="00443200" w:rsidRDefault="00443200" w:rsidP="00443200">
            <w:pPr>
              <w:widowControl w:val="0"/>
              <w:jc w:val="both"/>
            </w:pPr>
            <w:r w:rsidRPr="002C5FCC">
              <w:t>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 уровня STP (</w:t>
            </w:r>
            <w:proofErr w:type="spellStart"/>
            <w:r w:rsidRPr="002C5FCC">
              <w:t>Straight</w:t>
            </w:r>
            <w:proofErr w:type="spellEnd"/>
            <w:r w:rsidRPr="002C5FCC">
              <w:t xml:space="preserve"> </w:t>
            </w:r>
            <w:proofErr w:type="spellStart"/>
            <w:r w:rsidRPr="002C5FCC">
              <w:t>Through</w:t>
            </w:r>
            <w:proofErr w:type="spellEnd"/>
            <w:r w:rsidRPr="002C5FCC">
              <w:t xml:space="preserve"> </w:t>
            </w:r>
            <w:proofErr w:type="spellStart"/>
            <w:r w:rsidRPr="002C5FCC">
              <w:t>Processing</w:t>
            </w:r>
            <w:proofErr w:type="spellEnd"/>
            <w:r w:rsidRPr="002C5FCC">
              <w:t>) 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14:paraId="11F38C37" w14:textId="3320A838" w:rsidR="00443200" w:rsidRPr="00A60224" w:rsidRDefault="00434358" w:rsidP="00443200">
            <w:r>
              <w:lastRenderedPageBreak/>
              <w:t>Р</w:t>
            </w:r>
            <w:r w:rsidRPr="00F2346A">
              <w:t>екомендуемые источники:</w:t>
            </w:r>
            <w:r>
              <w:t xml:space="preserve"> </w:t>
            </w:r>
            <w:r w:rsidR="00443200">
              <w:t>раздел 8: 1</w:t>
            </w:r>
            <w:r w:rsidR="00443200" w:rsidRPr="00E83A27">
              <w:t>,</w:t>
            </w:r>
            <w:r w:rsidR="00443200">
              <w:t>3,4; раздел 9: 2,4</w:t>
            </w:r>
          </w:p>
        </w:tc>
        <w:tc>
          <w:tcPr>
            <w:tcW w:w="2058" w:type="pct"/>
          </w:tcPr>
          <w:p w14:paraId="4756D28D" w14:textId="0D4D90FF" w:rsidR="00443200" w:rsidRPr="009F6391" w:rsidRDefault="00443200" w:rsidP="00443200">
            <w:pPr>
              <w:keepNext/>
              <w:rPr>
                <w:b/>
              </w:rPr>
            </w:pPr>
            <w: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443200" w:rsidRPr="009F6391" w14:paraId="55883353" w14:textId="77777777" w:rsidTr="008E1D85">
        <w:tc>
          <w:tcPr>
            <w:tcW w:w="1319" w:type="pct"/>
            <w:shd w:val="clear" w:color="auto" w:fill="auto"/>
          </w:tcPr>
          <w:p w14:paraId="4CAA5F4D" w14:textId="424F1DF9" w:rsidR="00443200" w:rsidRPr="00A60224" w:rsidRDefault="00443200" w:rsidP="00434358">
            <w:r w:rsidRPr="00FC6208">
              <w:rPr>
                <w:b/>
                <w:bCs/>
              </w:rPr>
              <w:t xml:space="preserve">Тема 7. </w:t>
            </w:r>
            <w:r w:rsidRPr="00862249">
              <w:rPr>
                <w:bCs/>
                <w:spacing w:val="-4"/>
                <w:bdr w:val="none" w:sz="0" w:space="0" w:color="auto" w:frame="1"/>
              </w:rPr>
              <w:t>Автоматизация бизнес-процессов</w:t>
            </w:r>
          </w:p>
        </w:tc>
        <w:tc>
          <w:tcPr>
            <w:tcW w:w="1623" w:type="pct"/>
            <w:shd w:val="clear" w:color="auto" w:fill="auto"/>
          </w:tcPr>
          <w:p w14:paraId="2E8B32D7" w14:textId="77777777" w:rsidR="00443200" w:rsidRPr="00317C42" w:rsidRDefault="00443200" w:rsidP="00443200">
            <w:r w:rsidRPr="00317C42">
              <w:t>Особенности автоматизации бизнес-процессов энергетических компаний.</w:t>
            </w:r>
          </w:p>
          <w:p w14:paraId="2D2A33DB" w14:textId="77777777" w:rsidR="00443200" w:rsidRPr="00317C42" w:rsidRDefault="00443200" w:rsidP="00443200">
            <w:r w:rsidRPr="00317C42">
              <w:t>Особенности совершенствования бизнес-процессов энергетических компаний.</w:t>
            </w:r>
          </w:p>
          <w:p w14:paraId="6EB5534E" w14:textId="70542A00" w:rsidR="00443200" w:rsidRPr="00A60224" w:rsidRDefault="00434358" w:rsidP="00443200">
            <w:pPr>
              <w:keepNext/>
              <w:rPr>
                <w:bCs/>
              </w:rPr>
            </w:pPr>
            <w:r>
              <w:t>Р</w:t>
            </w:r>
            <w:r w:rsidRPr="00F2346A">
              <w:t>екомендуемые источники:</w:t>
            </w:r>
            <w:r>
              <w:t xml:space="preserve"> </w:t>
            </w:r>
            <w:r w:rsidR="00443200" w:rsidRPr="00317C42">
              <w:t>раздел 8: 3,5,6; раздел 9: 2,4</w:t>
            </w:r>
          </w:p>
        </w:tc>
        <w:tc>
          <w:tcPr>
            <w:tcW w:w="2058" w:type="pct"/>
          </w:tcPr>
          <w:p w14:paraId="3D49DBF6" w14:textId="1319A16E" w:rsidR="00443200" w:rsidRPr="009F6391" w:rsidRDefault="00443200" w:rsidP="00443200">
            <w:pPr>
              <w:keepNext/>
              <w:rPr>
                <w:b/>
              </w:rPr>
            </w:pPr>
            <w: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443200" w:rsidRPr="009F6391" w14:paraId="087003A7" w14:textId="77777777" w:rsidTr="008E1D85">
        <w:tc>
          <w:tcPr>
            <w:tcW w:w="1319" w:type="pct"/>
            <w:shd w:val="clear" w:color="auto" w:fill="auto"/>
          </w:tcPr>
          <w:p w14:paraId="6525D184" w14:textId="0BFCFD4D" w:rsidR="00443200" w:rsidRPr="00A60224" w:rsidRDefault="00443200" w:rsidP="00434358">
            <w:r w:rsidRPr="00FC6208">
              <w:rPr>
                <w:b/>
                <w:bCs/>
              </w:rPr>
              <w:t xml:space="preserve">Тема 8. </w:t>
            </w:r>
            <w:r w:rsidRPr="00862249">
              <w:rPr>
                <w:bCs/>
                <w:spacing w:val="-4"/>
                <w:bdr w:val="none" w:sz="0" w:space="0" w:color="auto" w:frame="1"/>
              </w:rPr>
              <w:t>Интегрированные автоматизированные системы управления бизнес-процессами</w:t>
            </w:r>
          </w:p>
        </w:tc>
        <w:tc>
          <w:tcPr>
            <w:tcW w:w="1623" w:type="pct"/>
            <w:shd w:val="clear" w:color="auto" w:fill="auto"/>
          </w:tcPr>
          <w:p w14:paraId="56D2F226" w14:textId="77777777" w:rsidR="00443200" w:rsidRPr="00B66B10" w:rsidRDefault="00443200" w:rsidP="00443200">
            <w:pPr>
              <w:jc w:val="both"/>
            </w:pPr>
            <w:r w:rsidRPr="00B66B10">
              <w:t>Применение средств функциональной автоматизации (MRP,</w:t>
            </w:r>
            <w:r>
              <w:t xml:space="preserve"> </w:t>
            </w:r>
            <w:r w:rsidRPr="00B66B10">
              <w:t>ERP,</w:t>
            </w:r>
            <w:r>
              <w:t xml:space="preserve"> </w:t>
            </w:r>
            <w:r w:rsidRPr="00B66B10">
              <w:t>CRM</w:t>
            </w:r>
            <w:r>
              <w:t xml:space="preserve"> </w:t>
            </w:r>
            <w:r w:rsidRPr="00B66B10">
              <w:t>и т.п.) в проектах по реинжинирингу и автоматизации бизнес-процессов (примеры реализаций, проектов внедрения и т.п.).</w:t>
            </w:r>
          </w:p>
          <w:p w14:paraId="13400F8B" w14:textId="0074CC81" w:rsidR="00443200" w:rsidRPr="00A60224" w:rsidRDefault="00434358" w:rsidP="00443200">
            <w:pPr>
              <w:keepNext/>
              <w:tabs>
                <w:tab w:val="left" w:pos="211"/>
              </w:tabs>
              <w:jc w:val="both"/>
              <w:rPr>
                <w:bCs/>
              </w:rPr>
            </w:pPr>
            <w:r>
              <w:t>Р</w:t>
            </w:r>
            <w:r w:rsidRPr="00F2346A">
              <w:t>екомендуемые источники:</w:t>
            </w:r>
            <w:r>
              <w:t xml:space="preserve"> </w:t>
            </w:r>
            <w:r w:rsidR="00443200">
              <w:t xml:space="preserve">раздел 8: 2,3,6; </w:t>
            </w:r>
            <w:r w:rsidR="00443200" w:rsidRPr="00E848CA">
              <w:t>раздел</w:t>
            </w:r>
            <w:r w:rsidR="00443200">
              <w:t xml:space="preserve"> 9: 2,4</w:t>
            </w:r>
          </w:p>
        </w:tc>
        <w:tc>
          <w:tcPr>
            <w:tcW w:w="2058" w:type="pct"/>
          </w:tcPr>
          <w:p w14:paraId="1BA0F1FC" w14:textId="561FB574" w:rsidR="00443200" w:rsidRPr="009F6391" w:rsidRDefault="00443200" w:rsidP="00443200">
            <w:pPr>
              <w:rPr>
                <w:szCs w:val="28"/>
              </w:rPr>
            </w:pPr>
            <w: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14:paraId="72C56506" w14:textId="77777777" w:rsidR="00FA42F5" w:rsidRPr="009F6391" w:rsidRDefault="00FA42F5" w:rsidP="00434358">
      <w:pPr>
        <w:keepNext/>
        <w:tabs>
          <w:tab w:val="left" w:pos="1276"/>
        </w:tabs>
        <w:spacing w:line="360" w:lineRule="auto"/>
        <w:ind w:firstLine="709"/>
        <w:jc w:val="both"/>
        <w:rPr>
          <w:b/>
          <w:sz w:val="28"/>
          <w:szCs w:val="28"/>
        </w:rPr>
      </w:pPr>
    </w:p>
    <w:p w14:paraId="19C19C08" w14:textId="77777777" w:rsidR="00FA42F5" w:rsidRPr="009F6391" w:rsidRDefault="00FA42F5" w:rsidP="00434358">
      <w:pPr>
        <w:keepNext/>
        <w:tabs>
          <w:tab w:val="left" w:pos="1276"/>
        </w:tabs>
        <w:spacing w:line="360" w:lineRule="auto"/>
        <w:ind w:firstLine="709"/>
        <w:jc w:val="both"/>
        <w:rPr>
          <w:b/>
          <w:sz w:val="28"/>
          <w:szCs w:val="28"/>
        </w:rPr>
      </w:pPr>
      <w:r w:rsidRPr="009F6391">
        <w:rPr>
          <w:b/>
          <w:sz w:val="28"/>
          <w:szCs w:val="28"/>
        </w:rPr>
        <w:t xml:space="preserve">6.2. Перечень вопросов, заданий, тем для подготовки к текущему контролю </w:t>
      </w:r>
    </w:p>
    <w:p w14:paraId="0CC647EA" w14:textId="6A46825A" w:rsidR="00FA42F5" w:rsidRPr="009F6391" w:rsidRDefault="00FA42F5" w:rsidP="00434358">
      <w:pPr>
        <w:keepNext/>
        <w:tabs>
          <w:tab w:val="left" w:pos="1276"/>
        </w:tabs>
        <w:spacing w:line="360" w:lineRule="auto"/>
        <w:ind w:firstLine="709"/>
        <w:jc w:val="both"/>
        <w:rPr>
          <w:b/>
          <w:sz w:val="28"/>
          <w:szCs w:val="28"/>
        </w:rPr>
      </w:pPr>
      <w:r w:rsidRPr="009F6391">
        <w:rPr>
          <w:b/>
          <w:sz w:val="28"/>
          <w:szCs w:val="28"/>
        </w:rPr>
        <w:t>Пример</w:t>
      </w:r>
      <w:r w:rsidR="00434358">
        <w:rPr>
          <w:b/>
          <w:sz w:val="28"/>
          <w:szCs w:val="28"/>
        </w:rPr>
        <w:t>ный перечень</w:t>
      </w:r>
      <w:r w:rsidRPr="009F6391">
        <w:rPr>
          <w:b/>
          <w:sz w:val="28"/>
          <w:szCs w:val="28"/>
        </w:rPr>
        <w:t xml:space="preserve"> </w:t>
      </w:r>
      <w:r w:rsidR="00246C52">
        <w:rPr>
          <w:b/>
          <w:sz w:val="28"/>
          <w:szCs w:val="28"/>
        </w:rPr>
        <w:t xml:space="preserve">тем </w:t>
      </w:r>
      <w:r w:rsidR="00E91AEE">
        <w:rPr>
          <w:b/>
          <w:sz w:val="28"/>
          <w:szCs w:val="28"/>
        </w:rPr>
        <w:t>контрольной работы</w:t>
      </w:r>
      <w:r w:rsidR="00434358">
        <w:rPr>
          <w:b/>
          <w:sz w:val="28"/>
          <w:szCs w:val="28"/>
        </w:rPr>
        <w:t>:</w:t>
      </w:r>
      <w:r w:rsidR="006D50F9">
        <w:rPr>
          <w:b/>
          <w:sz w:val="28"/>
          <w:szCs w:val="28"/>
        </w:rPr>
        <w:t xml:space="preserve"> </w:t>
      </w:r>
    </w:p>
    <w:p w14:paraId="1C29D9DA" w14:textId="48C27DE0"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Сущность и значение управления бизнес-процессами</w:t>
      </w:r>
      <w:r w:rsidR="00434358">
        <w:rPr>
          <w:sz w:val="28"/>
          <w:szCs w:val="28"/>
        </w:rPr>
        <w:t>.</w:t>
      </w:r>
      <w:r w:rsidRPr="001953D0">
        <w:rPr>
          <w:sz w:val="28"/>
          <w:szCs w:val="28"/>
        </w:rPr>
        <w:t xml:space="preserve"> </w:t>
      </w:r>
    </w:p>
    <w:p w14:paraId="0C97334D" w14:textId="1675EADE"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Измерение результатов управления бизнес-процессами</w:t>
      </w:r>
      <w:r w:rsidR="00434358">
        <w:rPr>
          <w:sz w:val="28"/>
          <w:szCs w:val="28"/>
        </w:rPr>
        <w:t>.</w:t>
      </w:r>
      <w:r w:rsidRPr="001953D0">
        <w:rPr>
          <w:sz w:val="28"/>
          <w:szCs w:val="28"/>
        </w:rPr>
        <w:t xml:space="preserve"> </w:t>
      </w:r>
    </w:p>
    <w:p w14:paraId="1F97BFCE" w14:textId="44B396D6"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Методические осно</w:t>
      </w:r>
      <w:r w:rsidR="00434358">
        <w:rPr>
          <w:sz w:val="28"/>
          <w:szCs w:val="28"/>
        </w:rPr>
        <w:t>вы управления бизнес-процессами.</w:t>
      </w:r>
    </w:p>
    <w:p w14:paraId="1BA60978" w14:textId="2BD12D76"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Принципы управления бизнес-процессами</w:t>
      </w:r>
      <w:r w:rsidR="00434358">
        <w:rPr>
          <w:sz w:val="28"/>
          <w:szCs w:val="28"/>
        </w:rPr>
        <w:t>.</w:t>
      </w:r>
      <w:r w:rsidRPr="001953D0">
        <w:rPr>
          <w:sz w:val="28"/>
          <w:szCs w:val="28"/>
        </w:rPr>
        <w:t xml:space="preserve"> </w:t>
      </w:r>
    </w:p>
    <w:p w14:paraId="4BC60CF2" w14:textId="5BB65C21"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Государственное регулирование управления бизнес-процессами</w:t>
      </w:r>
      <w:r w:rsidR="00434358">
        <w:rPr>
          <w:sz w:val="28"/>
          <w:szCs w:val="28"/>
        </w:rPr>
        <w:t>.</w:t>
      </w:r>
    </w:p>
    <w:p w14:paraId="07EB7D47" w14:textId="2C46CD49"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Финансовое моделирование в управлении бизнес-процессами</w:t>
      </w:r>
      <w:r w:rsidR="00434358">
        <w:rPr>
          <w:sz w:val="28"/>
          <w:szCs w:val="28"/>
        </w:rPr>
        <w:t>.</w:t>
      </w:r>
    </w:p>
    <w:p w14:paraId="7031CCB4" w14:textId="38B90700"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Денежные и ресурсные подходы в управлении бизнес-процессами</w:t>
      </w:r>
      <w:r w:rsidR="00434358">
        <w:rPr>
          <w:sz w:val="28"/>
          <w:szCs w:val="28"/>
        </w:rPr>
        <w:t>.</w:t>
      </w:r>
    </w:p>
    <w:p w14:paraId="41871345" w14:textId="0C4334F9"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Реализуемость и эффективность бизнес-процессов</w:t>
      </w:r>
      <w:r w:rsidR="00434358">
        <w:rPr>
          <w:sz w:val="28"/>
          <w:szCs w:val="28"/>
        </w:rPr>
        <w:t>.</w:t>
      </w:r>
      <w:r w:rsidRPr="001953D0">
        <w:rPr>
          <w:sz w:val="28"/>
          <w:szCs w:val="28"/>
        </w:rPr>
        <w:t xml:space="preserve"> </w:t>
      </w:r>
    </w:p>
    <w:p w14:paraId="75FB1DE6" w14:textId="0E131AC5"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Влияние управления сроками на управление бизнес-процессов</w:t>
      </w:r>
      <w:r w:rsidR="00434358">
        <w:rPr>
          <w:sz w:val="28"/>
          <w:szCs w:val="28"/>
        </w:rPr>
        <w:t>.</w:t>
      </w:r>
    </w:p>
    <w:p w14:paraId="3DB6E69C" w14:textId="7861B09F"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Взаимосвязь управления поставками и реализации продукции</w:t>
      </w:r>
      <w:r w:rsidR="00434358">
        <w:rPr>
          <w:sz w:val="28"/>
          <w:szCs w:val="28"/>
        </w:rPr>
        <w:t>.</w:t>
      </w:r>
    </w:p>
    <w:p w14:paraId="2CB9B16F" w14:textId="1914C1CD"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lastRenderedPageBreak/>
        <w:t>Взаимосвязь риск-менеджмента и управления бизнес-процессами</w:t>
      </w:r>
      <w:r w:rsidR="00434358">
        <w:rPr>
          <w:sz w:val="28"/>
          <w:szCs w:val="28"/>
        </w:rPr>
        <w:t>.</w:t>
      </w:r>
    </w:p>
    <w:p w14:paraId="6AD8C317" w14:textId="1C4384DD"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Управление рисками в рамках формирования бизнес-процессов</w:t>
      </w:r>
      <w:r w:rsidR="00434358">
        <w:rPr>
          <w:sz w:val="28"/>
          <w:szCs w:val="28"/>
        </w:rPr>
        <w:t>.</w:t>
      </w:r>
      <w:r w:rsidRPr="001953D0">
        <w:rPr>
          <w:sz w:val="28"/>
          <w:szCs w:val="28"/>
        </w:rPr>
        <w:t xml:space="preserve"> </w:t>
      </w:r>
    </w:p>
    <w:p w14:paraId="18C14C68" w14:textId="6A9D8FB4"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Влияние вероятностей неопределенностей при управлении бизнес-процессами</w:t>
      </w:r>
      <w:r w:rsidR="00434358">
        <w:rPr>
          <w:sz w:val="28"/>
          <w:szCs w:val="28"/>
        </w:rPr>
        <w:t>.</w:t>
      </w:r>
    </w:p>
    <w:p w14:paraId="4A9CFFC8" w14:textId="636EE8BA"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Расчет границ безубыточности в управлении бизнес-процессами</w:t>
      </w:r>
      <w:r w:rsidR="00434358">
        <w:rPr>
          <w:sz w:val="28"/>
          <w:szCs w:val="28"/>
        </w:rPr>
        <w:t>.</w:t>
      </w:r>
    </w:p>
    <w:p w14:paraId="040D78DF" w14:textId="66DE84FD"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Анализ вновь создаваемых бизнес-процессов для повышения эффективности организации</w:t>
      </w:r>
      <w:r w:rsidR="00434358">
        <w:rPr>
          <w:sz w:val="28"/>
          <w:szCs w:val="28"/>
        </w:rPr>
        <w:t>.</w:t>
      </w:r>
      <w:r w:rsidRPr="001953D0">
        <w:rPr>
          <w:sz w:val="28"/>
          <w:szCs w:val="28"/>
        </w:rPr>
        <w:t xml:space="preserve"> </w:t>
      </w:r>
    </w:p>
    <w:p w14:paraId="13E2B4FE" w14:textId="60602EBA"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Альтернативные варианты управления бизнес-процессами</w:t>
      </w:r>
      <w:r w:rsidR="00434358">
        <w:rPr>
          <w:sz w:val="28"/>
          <w:szCs w:val="28"/>
        </w:rPr>
        <w:t>.</w:t>
      </w:r>
      <w:r w:rsidRPr="001953D0">
        <w:rPr>
          <w:sz w:val="28"/>
          <w:szCs w:val="28"/>
        </w:rPr>
        <w:t xml:space="preserve"> </w:t>
      </w:r>
    </w:p>
    <w:p w14:paraId="7B462DAA" w14:textId="612C0020"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Отбор параметров инвестиционных проектов в управлении бизнес-процессами</w:t>
      </w:r>
      <w:r w:rsidR="00434358">
        <w:rPr>
          <w:sz w:val="28"/>
          <w:szCs w:val="28"/>
        </w:rPr>
        <w:t>.</w:t>
      </w:r>
    </w:p>
    <w:p w14:paraId="4E52D834" w14:textId="53E3D07B"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Анализ эффективности бизнес-процессов</w:t>
      </w:r>
      <w:r w:rsidR="00434358">
        <w:rPr>
          <w:sz w:val="28"/>
          <w:szCs w:val="28"/>
        </w:rPr>
        <w:t>.</w:t>
      </w:r>
      <w:r w:rsidRPr="001953D0">
        <w:rPr>
          <w:sz w:val="28"/>
          <w:szCs w:val="28"/>
        </w:rPr>
        <w:t xml:space="preserve"> </w:t>
      </w:r>
    </w:p>
    <w:p w14:paraId="5B3D300F" w14:textId="6EE510D3"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Универсальные показатели оценки эффективности бизнес-процессов</w:t>
      </w:r>
      <w:r w:rsidR="00434358">
        <w:rPr>
          <w:sz w:val="28"/>
          <w:szCs w:val="28"/>
        </w:rPr>
        <w:t>.</w:t>
      </w:r>
    </w:p>
    <w:p w14:paraId="5569A23D" w14:textId="19A1931C" w:rsidR="001953D0" w:rsidRPr="001953D0" w:rsidRDefault="001953D0" w:rsidP="00434358">
      <w:pPr>
        <w:pStyle w:val="p1"/>
        <w:numPr>
          <w:ilvl w:val="0"/>
          <w:numId w:val="15"/>
        </w:numPr>
        <w:tabs>
          <w:tab w:val="left" w:pos="0"/>
          <w:tab w:val="left" w:pos="1276"/>
        </w:tabs>
        <w:spacing w:before="0" w:beforeAutospacing="0" w:after="0" w:afterAutospacing="0" w:line="360" w:lineRule="auto"/>
        <w:ind w:left="0" w:firstLine="709"/>
        <w:jc w:val="both"/>
        <w:rPr>
          <w:sz w:val="28"/>
          <w:szCs w:val="28"/>
        </w:rPr>
      </w:pPr>
      <w:r w:rsidRPr="001953D0">
        <w:rPr>
          <w:sz w:val="28"/>
          <w:szCs w:val="28"/>
        </w:rPr>
        <w:t>Оценка эффективности бизнес-процессов</w:t>
      </w:r>
      <w:r w:rsidR="00434358">
        <w:rPr>
          <w:sz w:val="28"/>
          <w:szCs w:val="28"/>
        </w:rPr>
        <w:t>.</w:t>
      </w:r>
    </w:p>
    <w:p w14:paraId="01D7D313" w14:textId="77777777" w:rsidR="00DB6825" w:rsidRDefault="00DB6825" w:rsidP="00434358">
      <w:pPr>
        <w:tabs>
          <w:tab w:val="left" w:pos="1276"/>
        </w:tabs>
        <w:spacing w:line="360" w:lineRule="auto"/>
        <w:ind w:firstLine="709"/>
        <w:jc w:val="both"/>
        <w:rPr>
          <w:sz w:val="28"/>
        </w:rPr>
      </w:pPr>
    </w:p>
    <w:p w14:paraId="62A39DD1" w14:textId="77777777" w:rsidR="001953D0" w:rsidRPr="001953D0" w:rsidRDefault="001953D0" w:rsidP="00434358">
      <w:pPr>
        <w:tabs>
          <w:tab w:val="left" w:pos="1276"/>
        </w:tabs>
        <w:spacing w:line="360" w:lineRule="auto"/>
        <w:ind w:firstLine="709"/>
        <w:jc w:val="both"/>
        <w:rPr>
          <w:b/>
          <w:bCs/>
          <w:sz w:val="28"/>
        </w:rPr>
      </w:pPr>
      <w:r w:rsidRPr="001953D0">
        <w:rPr>
          <w:b/>
          <w:bCs/>
          <w:sz w:val="28"/>
        </w:rPr>
        <w:t>Примеры кейса по теме 8</w:t>
      </w:r>
    </w:p>
    <w:p w14:paraId="39EA38BD" w14:textId="410B0217" w:rsidR="001953D0" w:rsidRPr="001953D0" w:rsidRDefault="001953D0" w:rsidP="00434358">
      <w:pPr>
        <w:tabs>
          <w:tab w:val="left" w:pos="1276"/>
        </w:tabs>
        <w:spacing w:line="360" w:lineRule="auto"/>
        <w:ind w:firstLine="709"/>
        <w:jc w:val="both"/>
        <w:rPr>
          <w:sz w:val="28"/>
        </w:rPr>
      </w:pPr>
      <w:r w:rsidRPr="001953D0">
        <w:rPr>
          <w:sz w:val="28"/>
        </w:rPr>
        <w:t>Пример задания для деловой игры</w:t>
      </w:r>
      <w:r w:rsidR="00434358">
        <w:rPr>
          <w:sz w:val="28"/>
        </w:rPr>
        <w:t>:</w:t>
      </w:r>
      <w:r w:rsidRPr="001953D0">
        <w:rPr>
          <w:sz w:val="28"/>
        </w:rPr>
        <w:t xml:space="preserve"> </w:t>
      </w:r>
    </w:p>
    <w:p w14:paraId="698F6E05" w14:textId="77777777" w:rsidR="001953D0" w:rsidRPr="001953D0" w:rsidRDefault="001953D0" w:rsidP="00434358">
      <w:pPr>
        <w:tabs>
          <w:tab w:val="left" w:pos="1276"/>
        </w:tabs>
        <w:spacing w:line="360" w:lineRule="auto"/>
        <w:ind w:firstLine="709"/>
        <w:jc w:val="both"/>
        <w:rPr>
          <w:sz w:val="28"/>
        </w:rPr>
      </w:pPr>
      <w:r w:rsidRPr="001953D0">
        <w:rPr>
          <w:sz w:val="28"/>
        </w:rPr>
        <w:t xml:space="preserve">В рамках темы 8 предусмотрено проведение деловой игры. Виртуальное представление и внедрение бизнес-процессов в реальный сектор экономики позволит активизировать студентов и мобилизовать их внимание на решение ситуационных задач. Также методы обучения предполагают усвоение нормативно-правовой базы изучаемой темы и иных документов регулирования и формирования бизнес-процессов. Преподавание дисциплины отличается тем, что методы обучения построены на действующем законодательстве, регулирующем управление бизнес-процессами. Для формирования познавательной активности предлагается деловая игра для 4-5 человек. Далее для закрепления материала предложена индивидуальная работа по управлению бизнес-процессами с презентацией. Разработка собственного варианта управления бизнес-процессами должна сопровождаться обсуждением на семинарских занятиях, дополняться новой информацией, полученной в рамках последующих занятий. </w:t>
      </w:r>
    </w:p>
    <w:p w14:paraId="3E7C9AF8" w14:textId="77777777" w:rsidR="001953D0" w:rsidRPr="001953D0" w:rsidRDefault="001953D0" w:rsidP="00434358">
      <w:pPr>
        <w:tabs>
          <w:tab w:val="left" w:pos="1276"/>
        </w:tabs>
        <w:spacing w:line="360" w:lineRule="auto"/>
        <w:ind w:firstLine="709"/>
        <w:jc w:val="both"/>
        <w:rPr>
          <w:sz w:val="28"/>
        </w:rPr>
      </w:pPr>
      <w:r w:rsidRPr="001953D0">
        <w:rPr>
          <w:sz w:val="28"/>
        </w:rPr>
        <w:lastRenderedPageBreak/>
        <w:t xml:space="preserve">У участников деловой игры появится возможность, используя свои знания, приобрести практический опыт управления бизнес-процессами с помощью реальной информационной системы за несколько часов, в том числе совершить типичные, но не фатальные для управления бизнес-процессами ошибки и увидеть их последствия. </w:t>
      </w:r>
    </w:p>
    <w:p w14:paraId="4D51FE2D" w14:textId="77777777" w:rsidR="001953D0" w:rsidRPr="001953D0" w:rsidRDefault="001953D0" w:rsidP="00434358">
      <w:pPr>
        <w:tabs>
          <w:tab w:val="left" w:pos="1276"/>
        </w:tabs>
        <w:spacing w:line="360" w:lineRule="auto"/>
        <w:ind w:firstLine="709"/>
        <w:jc w:val="both"/>
        <w:rPr>
          <w:sz w:val="28"/>
        </w:rPr>
      </w:pPr>
      <w:r w:rsidRPr="001953D0">
        <w:rPr>
          <w:sz w:val="28"/>
        </w:rPr>
        <w:t xml:space="preserve">Сценарий 1. Имеется информационная база организации. Группу менеджеров попросили подготовить отчет учредителям относительно эффективности управления бизнес-процессами организации. </w:t>
      </w:r>
    </w:p>
    <w:p w14:paraId="5D90D545" w14:textId="77777777" w:rsidR="001953D0" w:rsidRPr="001953D0" w:rsidRDefault="001953D0" w:rsidP="00434358">
      <w:pPr>
        <w:tabs>
          <w:tab w:val="left" w:pos="1276"/>
        </w:tabs>
        <w:spacing w:line="360" w:lineRule="auto"/>
        <w:ind w:firstLine="709"/>
        <w:jc w:val="both"/>
        <w:rPr>
          <w:sz w:val="28"/>
        </w:rPr>
      </w:pPr>
      <w:r w:rsidRPr="001953D0">
        <w:rPr>
          <w:sz w:val="28"/>
        </w:rPr>
        <w:t xml:space="preserve">Задание. Разделите группу обучаемых на маленькие группы по 4-5 человек. Каждая группа должна подготовить презентацию по части доклада, который касается каждого из вопросов раздела. Затем каждая группа делает свою презентацию перед всей группой обучающихся и принимает вопросы по возникновению проблем. Затем формируется экспертная группа, которая оценивает работу группы. Экспертная группа оценивает презентацию и комментарии к управлению бизнес-процессами. Оценка отчета должна быть логичной, отражать положительные и отрицательные стороны разработанной системы управления бизнес-процессами. </w:t>
      </w:r>
    </w:p>
    <w:p w14:paraId="18529880" w14:textId="77777777" w:rsidR="001953D0" w:rsidRPr="001953D0" w:rsidRDefault="001953D0" w:rsidP="00434358">
      <w:pPr>
        <w:tabs>
          <w:tab w:val="left" w:pos="1276"/>
        </w:tabs>
        <w:spacing w:line="360" w:lineRule="auto"/>
        <w:ind w:firstLine="709"/>
        <w:jc w:val="both"/>
        <w:rPr>
          <w:sz w:val="28"/>
        </w:rPr>
      </w:pPr>
      <w:r w:rsidRPr="001953D0">
        <w:rPr>
          <w:sz w:val="28"/>
        </w:rPr>
        <w:t xml:space="preserve">Сценарий 2. Организация решила изменить существующую систему управления бизнес-процессами, которая не была изменена в течение 5 лет (с 2018 по 2022 гг.). </w:t>
      </w:r>
    </w:p>
    <w:p w14:paraId="2F324FFD" w14:textId="33B13793" w:rsidR="001953D0" w:rsidRDefault="001953D0" w:rsidP="00434358">
      <w:pPr>
        <w:tabs>
          <w:tab w:val="left" w:pos="1276"/>
        </w:tabs>
        <w:spacing w:line="360" w:lineRule="auto"/>
        <w:ind w:firstLine="709"/>
        <w:jc w:val="both"/>
        <w:rPr>
          <w:sz w:val="28"/>
        </w:rPr>
      </w:pPr>
      <w:r w:rsidRPr="001953D0">
        <w:rPr>
          <w:sz w:val="28"/>
        </w:rPr>
        <w:t xml:space="preserve">Задание. Разделите группу обучающихся на две группы: одна должна сфокусироваться на изменениях действующего законодательства за 5 лет в части управления бизнес-процессами, другая к оценке и сравнению управления бизнес-процессами в части повышения эффективности деятельности организации. Группы делятся еще, и каждая из них должна коснуться вопросов, которые поднимались в разделе об эффективном управлении и руководстве бизнес-процессами. Каждая группа использует презентацию для записи изученных вопросов и отражения взаимосвязи в управлении бизнес-процессами. В рамках разработки бизнес- процессов необходимо использовать теоретические и практические знания, полученные ранее, а также в рамках изучения </w:t>
      </w:r>
      <w:r w:rsidRPr="001953D0">
        <w:rPr>
          <w:sz w:val="28"/>
        </w:rPr>
        <w:lastRenderedPageBreak/>
        <w:t>нормативных документов по дисциплине. Такая методика ведения деловой игры позволит эффективно применять действующее законодательство и глубже изучить происходящие процессы в управлении бизнес-процессами. Как показывает практика, вопросы, возникающие у студентов, вполне обоснованные и глубокие. В последствии группы изучают различия в подходах к развитию двух подразделений и выносят экспертные оценки по проблемам управления бизнес-процессами.</w:t>
      </w:r>
    </w:p>
    <w:p w14:paraId="281D83E8" w14:textId="1F48C85E" w:rsidR="001953D0" w:rsidRDefault="001953D0" w:rsidP="00434358">
      <w:pPr>
        <w:tabs>
          <w:tab w:val="left" w:pos="1276"/>
        </w:tabs>
        <w:spacing w:line="360" w:lineRule="auto"/>
        <w:ind w:firstLine="709"/>
        <w:jc w:val="both"/>
        <w:rPr>
          <w:sz w:val="28"/>
        </w:rPr>
      </w:pPr>
    </w:p>
    <w:p w14:paraId="765F25C2" w14:textId="05EBF9EF" w:rsidR="001953D0" w:rsidRPr="001953D0" w:rsidRDefault="001953D0" w:rsidP="00434358">
      <w:pPr>
        <w:tabs>
          <w:tab w:val="left" w:pos="1276"/>
        </w:tabs>
        <w:spacing w:line="360" w:lineRule="auto"/>
        <w:ind w:firstLine="709"/>
        <w:jc w:val="both"/>
        <w:rPr>
          <w:b/>
          <w:bCs/>
          <w:sz w:val="28"/>
        </w:rPr>
      </w:pPr>
      <w:r w:rsidRPr="001953D0">
        <w:rPr>
          <w:b/>
          <w:bCs/>
          <w:sz w:val="28"/>
        </w:rPr>
        <w:t>Примеры практических заданий</w:t>
      </w:r>
      <w:r w:rsidR="00434358">
        <w:rPr>
          <w:b/>
          <w:bCs/>
          <w:sz w:val="28"/>
        </w:rPr>
        <w:t>:</w:t>
      </w:r>
    </w:p>
    <w:p w14:paraId="3B388507" w14:textId="77777777" w:rsidR="001953D0" w:rsidRPr="001953D0" w:rsidRDefault="001953D0" w:rsidP="00434358">
      <w:pPr>
        <w:tabs>
          <w:tab w:val="left" w:pos="1276"/>
        </w:tabs>
        <w:spacing w:line="360" w:lineRule="auto"/>
        <w:ind w:firstLine="709"/>
        <w:jc w:val="both"/>
        <w:rPr>
          <w:sz w:val="28"/>
        </w:rPr>
      </w:pPr>
      <w:r w:rsidRPr="001953D0">
        <w:rPr>
          <w:sz w:val="28"/>
        </w:rPr>
        <w:t>Смоделируйте бизнес-процесс "Заявка на приобретение техники" в нотации IDEF0:</w:t>
      </w:r>
    </w:p>
    <w:p w14:paraId="025439A2" w14:textId="77777777" w:rsidR="001953D0" w:rsidRPr="001953D0" w:rsidRDefault="001953D0" w:rsidP="00434358">
      <w:pPr>
        <w:tabs>
          <w:tab w:val="left" w:pos="1276"/>
        </w:tabs>
        <w:spacing w:line="360" w:lineRule="auto"/>
        <w:ind w:firstLine="709"/>
        <w:jc w:val="both"/>
        <w:rPr>
          <w:sz w:val="28"/>
        </w:rPr>
      </w:pPr>
      <w:r w:rsidRPr="001953D0">
        <w:rPr>
          <w:sz w:val="28"/>
        </w:rPr>
        <w:t>1.</w:t>
      </w:r>
      <w:r w:rsidRPr="001953D0">
        <w:rPr>
          <w:sz w:val="28"/>
        </w:rPr>
        <w:tab/>
        <w:t>Сотрудник компании заполняет заявку на технику и отправляет заявку своему Руководителю.</w:t>
      </w:r>
    </w:p>
    <w:p w14:paraId="7433B864" w14:textId="77777777" w:rsidR="001953D0" w:rsidRPr="001953D0" w:rsidRDefault="001953D0" w:rsidP="00434358">
      <w:pPr>
        <w:tabs>
          <w:tab w:val="left" w:pos="1276"/>
        </w:tabs>
        <w:spacing w:line="360" w:lineRule="auto"/>
        <w:ind w:firstLine="709"/>
        <w:jc w:val="both"/>
        <w:rPr>
          <w:sz w:val="28"/>
        </w:rPr>
      </w:pPr>
      <w:r w:rsidRPr="001953D0">
        <w:rPr>
          <w:sz w:val="28"/>
        </w:rPr>
        <w:t>2.</w:t>
      </w:r>
      <w:r w:rsidRPr="001953D0">
        <w:rPr>
          <w:sz w:val="28"/>
        </w:rPr>
        <w:tab/>
        <w:t>Руководитель рассматривает заявку и</w:t>
      </w:r>
    </w:p>
    <w:p w14:paraId="7F35CB8A" w14:textId="77777777" w:rsidR="001953D0" w:rsidRPr="001953D0" w:rsidRDefault="001953D0" w:rsidP="00434358">
      <w:pPr>
        <w:tabs>
          <w:tab w:val="left" w:pos="1276"/>
        </w:tabs>
        <w:spacing w:line="360" w:lineRule="auto"/>
        <w:ind w:firstLine="709"/>
        <w:jc w:val="both"/>
        <w:rPr>
          <w:sz w:val="28"/>
        </w:rPr>
      </w:pPr>
      <w:r w:rsidRPr="001953D0">
        <w:rPr>
          <w:sz w:val="28"/>
        </w:rPr>
        <w:t>a)</w:t>
      </w:r>
      <w:r w:rsidRPr="001953D0">
        <w:rPr>
          <w:sz w:val="28"/>
        </w:rPr>
        <w:tab/>
        <w:t>либо отклоняет её, отправляя уведомление об отказе сотруднику, после чего процесс завершается;</w:t>
      </w:r>
    </w:p>
    <w:p w14:paraId="4DCE5D9A" w14:textId="77777777" w:rsidR="001953D0" w:rsidRPr="001953D0" w:rsidRDefault="001953D0" w:rsidP="00434358">
      <w:pPr>
        <w:tabs>
          <w:tab w:val="left" w:pos="1276"/>
        </w:tabs>
        <w:spacing w:line="360" w:lineRule="auto"/>
        <w:ind w:firstLine="709"/>
        <w:jc w:val="both"/>
        <w:rPr>
          <w:sz w:val="28"/>
        </w:rPr>
      </w:pPr>
      <w:r w:rsidRPr="001953D0">
        <w:rPr>
          <w:sz w:val="28"/>
        </w:rPr>
        <w:t>b)</w:t>
      </w:r>
      <w:r w:rsidRPr="001953D0">
        <w:rPr>
          <w:sz w:val="28"/>
        </w:rPr>
        <w:tab/>
        <w:t>либо отправляет заявку Администратору.</w:t>
      </w:r>
    </w:p>
    <w:p w14:paraId="00E9A927" w14:textId="77777777" w:rsidR="001953D0" w:rsidRPr="001953D0" w:rsidRDefault="001953D0" w:rsidP="00434358">
      <w:pPr>
        <w:tabs>
          <w:tab w:val="left" w:pos="1276"/>
        </w:tabs>
        <w:spacing w:line="360" w:lineRule="auto"/>
        <w:ind w:firstLine="709"/>
        <w:jc w:val="both"/>
        <w:rPr>
          <w:sz w:val="28"/>
        </w:rPr>
      </w:pPr>
      <w:r w:rsidRPr="001953D0">
        <w:rPr>
          <w:sz w:val="28"/>
        </w:rPr>
        <w:t>3.</w:t>
      </w:r>
      <w:r w:rsidRPr="001953D0">
        <w:rPr>
          <w:sz w:val="28"/>
        </w:rPr>
        <w:tab/>
        <w:t>Администратор рассматривает заявку и</w:t>
      </w:r>
    </w:p>
    <w:p w14:paraId="1F0AE63B" w14:textId="77777777" w:rsidR="001953D0" w:rsidRPr="001953D0" w:rsidRDefault="001953D0" w:rsidP="00434358">
      <w:pPr>
        <w:tabs>
          <w:tab w:val="left" w:pos="1276"/>
        </w:tabs>
        <w:spacing w:line="360" w:lineRule="auto"/>
        <w:ind w:firstLine="709"/>
        <w:jc w:val="both"/>
        <w:rPr>
          <w:sz w:val="28"/>
        </w:rPr>
      </w:pPr>
      <w:r w:rsidRPr="001953D0">
        <w:rPr>
          <w:sz w:val="28"/>
        </w:rPr>
        <w:t>a)</w:t>
      </w:r>
      <w:r w:rsidRPr="001953D0">
        <w:rPr>
          <w:sz w:val="28"/>
        </w:rPr>
        <w:tab/>
        <w:t>либо отклоняет её, отправляя уведомление об отказе сотруднику, после чего процесс завершается;</w:t>
      </w:r>
    </w:p>
    <w:p w14:paraId="002F2D98" w14:textId="77777777" w:rsidR="001953D0" w:rsidRPr="001953D0" w:rsidRDefault="001953D0" w:rsidP="00434358">
      <w:pPr>
        <w:tabs>
          <w:tab w:val="left" w:pos="1276"/>
        </w:tabs>
        <w:spacing w:line="360" w:lineRule="auto"/>
        <w:ind w:firstLine="709"/>
        <w:jc w:val="both"/>
        <w:rPr>
          <w:sz w:val="28"/>
        </w:rPr>
      </w:pPr>
      <w:r w:rsidRPr="001953D0">
        <w:rPr>
          <w:sz w:val="28"/>
        </w:rPr>
        <w:t>b)</w:t>
      </w:r>
      <w:r w:rsidRPr="001953D0">
        <w:rPr>
          <w:sz w:val="28"/>
        </w:rPr>
        <w:tab/>
        <w:t>либо проверяет наличие техники на складе:</w:t>
      </w:r>
    </w:p>
    <w:p w14:paraId="2CF4DC20" w14:textId="77777777" w:rsidR="001953D0" w:rsidRPr="001953D0" w:rsidRDefault="001953D0" w:rsidP="00434358">
      <w:pPr>
        <w:tabs>
          <w:tab w:val="left" w:pos="1276"/>
        </w:tabs>
        <w:spacing w:line="360" w:lineRule="auto"/>
        <w:ind w:firstLine="709"/>
        <w:jc w:val="both"/>
        <w:rPr>
          <w:sz w:val="28"/>
        </w:rPr>
      </w:pPr>
      <w:r w:rsidRPr="001953D0">
        <w:rPr>
          <w:sz w:val="28"/>
        </w:rPr>
        <w:t>a)</w:t>
      </w:r>
      <w:r w:rsidRPr="001953D0">
        <w:rPr>
          <w:sz w:val="28"/>
        </w:rPr>
        <w:tab/>
        <w:t>если на складе есть нужная техника, Сотрудник компании должен получить ее;</w:t>
      </w:r>
    </w:p>
    <w:p w14:paraId="48AD86CA" w14:textId="77777777" w:rsidR="001953D0" w:rsidRPr="001953D0" w:rsidRDefault="001953D0" w:rsidP="00434358">
      <w:pPr>
        <w:tabs>
          <w:tab w:val="left" w:pos="1276"/>
        </w:tabs>
        <w:spacing w:line="360" w:lineRule="auto"/>
        <w:ind w:firstLine="709"/>
        <w:jc w:val="both"/>
        <w:rPr>
          <w:sz w:val="28"/>
        </w:rPr>
      </w:pPr>
      <w:r w:rsidRPr="001953D0">
        <w:rPr>
          <w:sz w:val="28"/>
        </w:rPr>
        <w:t>b)</w:t>
      </w:r>
      <w:r w:rsidRPr="001953D0">
        <w:rPr>
          <w:sz w:val="28"/>
        </w:rPr>
        <w:tab/>
        <w:t>если нет, подает заявку на выдачу денежных средств на ее приобретение Главному бухгалтеру.</w:t>
      </w:r>
    </w:p>
    <w:p w14:paraId="4418C4B8" w14:textId="77777777" w:rsidR="001953D0" w:rsidRPr="001953D0" w:rsidRDefault="001953D0" w:rsidP="00434358">
      <w:pPr>
        <w:tabs>
          <w:tab w:val="left" w:pos="1276"/>
        </w:tabs>
        <w:spacing w:line="360" w:lineRule="auto"/>
        <w:ind w:firstLine="709"/>
        <w:jc w:val="both"/>
        <w:rPr>
          <w:sz w:val="28"/>
        </w:rPr>
      </w:pPr>
      <w:r w:rsidRPr="001953D0">
        <w:rPr>
          <w:sz w:val="28"/>
        </w:rPr>
        <w:t>4.</w:t>
      </w:r>
      <w:r w:rsidRPr="001953D0">
        <w:rPr>
          <w:sz w:val="28"/>
        </w:rPr>
        <w:tab/>
        <w:t>Главный бухгалтер может:</w:t>
      </w:r>
    </w:p>
    <w:p w14:paraId="053F9406" w14:textId="77777777" w:rsidR="001953D0" w:rsidRPr="001953D0" w:rsidRDefault="001953D0" w:rsidP="00434358">
      <w:pPr>
        <w:tabs>
          <w:tab w:val="left" w:pos="1276"/>
        </w:tabs>
        <w:spacing w:line="360" w:lineRule="auto"/>
        <w:ind w:firstLine="709"/>
        <w:jc w:val="both"/>
        <w:rPr>
          <w:sz w:val="28"/>
        </w:rPr>
      </w:pPr>
      <w:r w:rsidRPr="001953D0">
        <w:rPr>
          <w:sz w:val="28"/>
        </w:rPr>
        <w:t>a)</w:t>
      </w:r>
      <w:r w:rsidRPr="001953D0">
        <w:rPr>
          <w:sz w:val="28"/>
        </w:rPr>
        <w:tab/>
        <w:t>либо отклонить заявку, отправляя уведомление об отказе Сотруднику и Администратору, после чего процесс завершается;</w:t>
      </w:r>
    </w:p>
    <w:p w14:paraId="731E6119" w14:textId="77777777" w:rsidR="001953D0" w:rsidRPr="001953D0" w:rsidRDefault="001953D0" w:rsidP="00434358">
      <w:pPr>
        <w:tabs>
          <w:tab w:val="left" w:pos="1276"/>
        </w:tabs>
        <w:spacing w:line="360" w:lineRule="auto"/>
        <w:ind w:firstLine="709"/>
        <w:jc w:val="both"/>
        <w:rPr>
          <w:sz w:val="28"/>
        </w:rPr>
      </w:pPr>
      <w:r w:rsidRPr="001953D0">
        <w:rPr>
          <w:sz w:val="28"/>
        </w:rPr>
        <w:t>b)</w:t>
      </w:r>
      <w:r w:rsidRPr="001953D0">
        <w:rPr>
          <w:sz w:val="28"/>
        </w:rPr>
        <w:tab/>
        <w:t>либо согласовать заявку, после чего Бухгалтеру поступает заявка на выдачу денежных средств, а Администратору – на их получение.</w:t>
      </w:r>
    </w:p>
    <w:p w14:paraId="6F8001C0" w14:textId="77777777" w:rsidR="001953D0" w:rsidRPr="001953D0" w:rsidRDefault="001953D0" w:rsidP="00434358">
      <w:pPr>
        <w:tabs>
          <w:tab w:val="left" w:pos="1276"/>
        </w:tabs>
        <w:spacing w:line="360" w:lineRule="auto"/>
        <w:ind w:firstLine="709"/>
        <w:jc w:val="both"/>
        <w:rPr>
          <w:sz w:val="28"/>
        </w:rPr>
      </w:pPr>
      <w:r w:rsidRPr="001953D0">
        <w:rPr>
          <w:sz w:val="28"/>
        </w:rPr>
        <w:lastRenderedPageBreak/>
        <w:t>5.</w:t>
      </w:r>
      <w:r w:rsidRPr="001953D0">
        <w:rPr>
          <w:sz w:val="28"/>
        </w:rPr>
        <w:tab/>
        <w:t>Администратор закупает технику;</w:t>
      </w:r>
    </w:p>
    <w:p w14:paraId="1CD024C1" w14:textId="77777777" w:rsidR="001953D0" w:rsidRPr="001953D0" w:rsidRDefault="001953D0" w:rsidP="00434358">
      <w:pPr>
        <w:tabs>
          <w:tab w:val="left" w:pos="1276"/>
        </w:tabs>
        <w:spacing w:line="360" w:lineRule="auto"/>
        <w:ind w:firstLine="709"/>
        <w:jc w:val="both"/>
        <w:rPr>
          <w:sz w:val="28"/>
        </w:rPr>
      </w:pPr>
      <w:r w:rsidRPr="001953D0">
        <w:rPr>
          <w:sz w:val="28"/>
        </w:rPr>
        <w:t>6.</w:t>
      </w:r>
      <w:r w:rsidRPr="001953D0">
        <w:rPr>
          <w:sz w:val="28"/>
        </w:rPr>
        <w:tab/>
        <w:t>Сотрудник компании получает технику, после чего процесс завершается.</w:t>
      </w:r>
    </w:p>
    <w:p w14:paraId="781EB948" w14:textId="77777777" w:rsidR="001953D0" w:rsidRPr="001953D0" w:rsidRDefault="001953D0" w:rsidP="00434358">
      <w:pPr>
        <w:tabs>
          <w:tab w:val="left" w:pos="1276"/>
        </w:tabs>
        <w:spacing w:line="360" w:lineRule="auto"/>
        <w:ind w:firstLine="709"/>
        <w:jc w:val="both"/>
        <w:rPr>
          <w:sz w:val="28"/>
        </w:rPr>
      </w:pPr>
    </w:p>
    <w:p w14:paraId="4DB6EFB3" w14:textId="77777777" w:rsidR="001953D0" w:rsidRPr="001953D0" w:rsidRDefault="001953D0" w:rsidP="00434358">
      <w:pPr>
        <w:tabs>
          <w:tab w:val="left" w:pos="1276"/>
        </w:tabs>
        <w:spacing w:line="360" w:lineRule="auto"/>
        <w:ind w:firstLine="709"/>
        <w:jc w:val="both"/>
        <w:rPr>
          <w:sz w:val="28"/>
        </w:rPr>
      </w:pPr>
      <w:r w:rsidRPr="001953D0">
        <w:rPr>
          <w:sz w:val="28"/>
        </w:rPr>
        <w:t>Смоделируйте бизнес-процесс "Обработка заказа" в нотации BPMN, который может реализовываться в рамках продажи и аренды велосипедов через интернет-магазин:</w:t>
      </w:r>
    </w:p>
    <w:p w14:paraId="7E167945" w14:textId="77777777" w:rsidR="001953D0" w:rsidRPr="001953D0" w:rsidRDefault="001953D0" w:rsidP="00434358">
      <w:pPr>
        <w:tabs>
          <w:tab w:val="left" w:pos="1276"/>
        </w:tabs>
        <w:spacing w:line="360" w:lineRule="auto"/>
        <w:ind w:firstLine="709"/>
        <w:jc w:val="both"/>
        <w:rPr>
          <w:sz w:val="28"/>
        </w:rPr>
      </w:pPr>
      <w:r w:rsidRPr="001953D0">
        <w:rPr>
          <w:sz w:val="28"/>
        </w:rPr>
        <w:t>1.</w:t>
      </w:r>
      <w:r w:rsidRPr="001953D0">
        <w:rPr>
          <w:sz w:val="28"/>
        </w:rPr>
        <w:tab/>
        <w:t>Стартовым событием бизнес-процесса является звонок или письмо от клиента на сайт компании (интернет-магазина).</w:t>
      </w:r>
    </w:p>
    <w:p w14:paraId="3F3744B4" w14:textId="77777777" w:rsidR="001953D0" w:rsidRPr="001953D0" w:rsidRDefault="001953D0" w:rsidP="00434358">
      <w:pPr>
        <w:tabs>
          <w:tab w:val="left" w:pos="1276"/>
        </w:tabs>
        <w:spacing w:line="360" w:lineRule="auto"/>
        <w:ind w:firstLine="709"/>
        <w:jc w:val="both"/>
        <w:rPr>
          <w:sz w:val="28"/>
        </w:rPr>
      </w:pPr>
      <w:r w:rsidRPr="001953D0">
        <w:rPr>
          <w:sz w:val="28"/>
        </w:rPr>
        <w:t>2.</w:t>
      </w:r>
      <w:r w:rsidRPr="001953D0">
        <w:rPr>
          <w:sz w:val="28"/>
        </w:rPr>
        <w:tab/>
        <w:t xml:space="preserve">Далее Офис-менеджер должен </w:t>
      </w:r>
      <w:proofErr w:type="gramStart"/>
      <w:r w:rsidRPr="001953D0">
        <w:rPr>
          <w:sz w:val="28"/>
        </w:rPr>
        <w:t>Зарегистрировать</w:t>
      </w:r>
      <w:proofErr w:type="gramEnd"/>
      <w:r w:rsidRPr="001953D0">
        <w:rPr>
          <w:sz w:val="28"/>
        </w:rPr>
        <w:t xml:space="preserve"> и обработать заявку.</w:t>
      </w:r>
    </w:p>
    <w:p w14:paraId="465371F3" w14:textId="77777777" w:rsidR="001953D0" w:rsidRPr="001953D0" w:rsidRDefault="001953D0" w:rsidP="00434358">
      <w:pPr>
        <w:tabs>
          <w:tab w:val="left" w:pos="1276"/>
        </w:tabs>
        <w:spacing w:line="360" w:lineRule="auto"/>
        <w:ind w:firstLine="709"/>
        <w:jc w:val="both"/>
        <w:rPr>
          <w:sz w:val="28"/>
        </w:rPr>
      </w:pPr>
      <w:r w:rsidRPr="001953D0">
        <w:rPr>
          <w:sz w:val="28"/>
        </w:rPr>
        <w:t>3.</w:t>
      </w:r>
      <w:r w:rsidRPr="001953D0">
        <w:rPr>
          <w:sz w:val="28"/>
        </w:rPr>
        <w:tab/>
        <w:t>Затем, если заявка на аренду, Сотрудник отдела продаж оформляет Заявку на аренду, если на покупку, то оформляет Заявку на покупку.</w:t>
      </w:r>
    </w:p>
    <w:p w14:paraId="0A4758D6" w14:textId="77777777" w:rsidR="001953D0" w:rsidRPr="001953D0" w:rsidRDefault="001953D0" w:rsidP="00434358">
      <w:pPr>
        <w:tabs>
          <w:tab w:val="left" w:pos="1276"/>
        </w:tabs>
        <w:spacing w:line="360" w:lineRule="auto"/>
        <w:ind w:firstLine="709"/>
        <w:jc w:val="both"/>
        <w:rPr>
          <w:sz w:val="28"/>
        </w:rPr>
      </w:pPr>
      <w:r w:rsidRPr="001953D0">
        <w:rPr>
          <w:sz w:val="28"/>
        </w:rPr>
        <w:t>4.</w:t>
      </w:r>
      <w:r w:rsidRPr="001953D0">
        <w:rPr>
          <w:sz w:val="28"/>
        </w:rPr>
        <w:tab/>
        <w:t xml:space="preserve">После чего Сотрудник отдела продаж </w:t>
      </w:r>
      <w:proofErr w:type="gramStart"/>
      <w:r w:rsidRPr="001953D0">
        <w:rPr>
          <w:sz w:val="28"/>
        </w:rPr>
        <w:t>Проверяет</w:t>
      </w:r>
      <w:proofErr w:type="gramEnd"/>
      <w:r w:rsidRPr="001953D0">
        <w:rPr>
          <w:sz w:val="28"/>
        </w:rPr>
        <w:t xml:space="preserve"> наличие товара на складе.</w:t>
      </w:r>
    </w:p>
    <w:p w14:paraId="6E27D03F" w14:textId="77777777" w:rsidR="001953D0" w:rsidRPr="001953D0" w:rsidRDefault="001953D0" w:rsidP="00434358">
      <w:pPr>
        <w:tabs>
          <w:tab w:val="left" w:pos="1276"/>
        </w:tabs>
        <w:spacing w:line="360" w:lineRule="auto"/>
        <w:ind w:firstLine="709"/>
        <w:jc w:val="both"/>
        <w:rPr>
          <w:sz w:val="28"/>
        </w:rPr>
      </w:pPr>
      <w:r w:rsidRPr="001953D0">
        <w:rPr>
          <w:sz w:val="28"/>
        </w:rPr>
        <w:t>5.</w:t>
      </w:r>
      <w:r w:rsidRPr="001953D0">
        <w:rPr>
          <w:sz w:val="28"/>
        </w:rPr>
        <w:tab/>
        <w:t xml:space="preserve">Если заказанный товар на складе есть, то Сотрудник отдела продаж </w:t>
      </w:r>
      <w:proofErr w:type="gramStart"/>
      <w:r w:rsidRPr="001953D0">
        <w:rPr>
          <w:sz w:val="28"/>
        </w:rPr>
        <w:t>Бронирует</w:t>
      </w:r>
      <w:proofErr w:type="gramEnd"/>
      <w:r w:rsidRPr="001953D0">
        <w:rPr>
          <w:sz w:val="28"/>
        </w:rPr>
        <w:t xml:space="preserve"> товар на складе, либо, в случае отсутствия на складе, одновременно (предполагается использование параллельного И-шлюза) Сотрудник отдела продаж делает Заказ на фабрику-производителя и Информирует клиента о задержке по выдаче товара. </w:t>
      </w:r>
    </w:p>
    <w:p w14:paraId="086CFE2C" w14:textId="77777777" w:rsidR="001953D0" w:rsidRPr="001953D0" w:rsidRDefault="001953D0" w:rsidP="00434358">
      <w:pPr>
        <w:tabs>
          <w:tab w:val="left" w:pos="1276"/>
        </w:tabs>
        <w:spacing w:line="360" w:lineRule="auto"/>
        <w:ind w:firstLine="709"/>
        <w:jc w:val="both"/>
        <w:rPr>
          <w:sz w:val="28"/>
        </w:rPr>
      </w:pPr>
      <w:r w:rsidRPr="001953D0">
        <w:rPr>
          <w:sz w:val="28"/>
        </w:rPr>
        <w:t>6.</w:t>
      </w:r>
      <w:r w:rsidRPr="001953D0">
        <w:rPr>
          <w:sz w:val="28"/>
        </w:rPr>
        <w:tab/>
        <w:t>Далее приостанавливаем ход процесса, пока не придёт заказанный с фабрики товар. То есть, пока заказанный товар не придёт на склад магазина, формировать заявку на выдачу товара не начнут (предполагается использование события-таймера).</w:t>
      </w:r>
    </w:p>
    <w:p w14:paraId="585F8612" w14:textId="0332A327" w:rsidR="001953D0" w:rsidRDefault="001953D0" w:rsidP="00434358">
      <w:pPr>
        <w:tabs>
          <w:tab w:val="left" w:pos="1276"/>
        </w:tabs>
        <w:spacing w:line="360" w:lineRule="auto"/>
        <w:ind w:firstLine="709"/>
        <w:jc w:val="both"/>
        <w:rPr>
          <w:sz w:val="28"/>
        </w:rPr>
      </w:pPr>
      <w:r w:rsidRPr="001953D0">
        <w:rPr>
          <w:sz w:val="28"/>
        </w:rPr>
        <w:t>7.</w:t>
      </w:r>
      <w:r w:rsidRPr="001953D0">
        <w:rPr>
          <w:sz w:val="28"/>
        </w:rPr>
        <w:tab/>
        <w:t xml:space="preserve">Далее Сотрудник отдела продаж </w:t>
      </w:r>
      <w:proofErr w:type="gramStart"/>
      <w:r w:rsidRPr="001953D0">
        <w:rPr>
          <w:sz w:val="28"/>
        </w:rPr>
        <w:t>Выдает</w:t>
      </w:r>
      <w:proofErr w:type="gramEnd"/>
      <w:r w:rsidRPr="001953D0">
        <w:rPr>
          <w:sz w:val="28"/>
        </w:rPr>
        <w:t xml:space="preserve"> товар по заказу, и на этом процесс заканчивается.</w:t>
      </w:r>
    </w:p>
    <w:p w14:paraId="48A9BBC0" w14:textId="77777777" w:rsidR="00434358" w:rsidRPr="001953D0" w:rsidRDefault="00434358" w:rsidP="00434358">
      <w:pPr>
        <w:tabs>
          <w:tab w:val="left" w:pos="1276"/>
        </w:tabs>
        <w:spacing w:line="360" w:lineRule="auto"/>
        <w:ind w:firstLine="709"/>
        <w:jc w:val="both"/>
        <w:rPr>
          <w:sz w:val="28"/>
        </w:rPr>
      </w:pPr>
    </w:p>
    <w:p w14:paraId="695C67E0" w14:textId="0F5A35DF" w:rsidR="00FA42F5" w:rsidRPr="009F6391" w:rsidRDefault="00FA42F5" w:rsidP="00434358">
      <w:pPr>
        <w:tabs>
          <w:tab w:val="left" w:pos="1276"/>
        </w:tabs>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909EFD8" w14:textId="77777777" w:rsidR="00056B72" w:rsidRPr="009F6391" w:rsidRDefault="00056B72" w:rsidP="00434358">
      <w:pPr>
        <w:tabs>
          <w:tab w:val="left" w:pos="1276"/>
        </w:tabs>
        <w:spacing w:line="360" w:lineRule="auto"/>
        <w:ind w:firstLine="709"/>
        <w:jc w:val="both"/>
        <w:rPr>
          <w:b/>
          <w:sz w:val="28"/>
          <w:szCs w:val="28"/>
        </w:rPr>
      </w:pPr>
    </w:p>
    <w:p w14:paraId="2D42E16D" w14:textId="30092A9B" w:rsidR="00FA42F5" w:rsidRPr="009F6391" w:rsidRDefault="00FA42F5" w:rsidP="00434358">
      <w:pPr>
        <w:tabs>
          <w:tab w:val="left" w:pos="1035"/>
          <w:tab w:val="left" w:pos="1276"/>
        </w:tabs>
        <w:spacing w:line="360" w:lineRule="auto"/>
        <w:ind w:firstLine="709"/>
        <w:jc w:val="both"/>
        <w:rPr>
          <w:b/>
          <w:sz w:val="28"/>
          <w:szCs w:val="28"/>
        </w:rPr>
      </w:pPr>
      <w:r w:rsidRPr="009F6391">
        <w:rPr>
          <w:b/>
          <w:sz w:val="28"/>
          <w:szCs w:val="28"/>
        </w:rPr>
        <w:lastRenderedPageBreak/>
        <w:t>7. Фонд оценочных средств для проведения промежуточной аттестации обучающихся по дисциплине</w:t>
      </w:r>
    </w:p>
    <w:p w14:paraId="2C00767C" w14:textId="12327D94" w:rsidR="00F71497" w:rsidRDefault="00FA42F5" w:rsidP="007D1A2F">
      <w:pPr>
        <w:tabs>
          <w:tab w:val="left" w:pos="1276"/>
        </w:tabs>
        <w:suppressAutoHyphens/>
        <w:spacing w:line="360" w:lineRule="auto"/>
        <w:ind w:firstLine="709"/>
        <w:contextualSpacing/>
        <w:jc w:val="both"/>
        <w:rPr>
          <w:sz w:val="28"/>
          <w:szCs w:val="28"/>
        </w:rPr>
      </w:pPr>
      <w:r w:rsidRPr="009F6391">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434358">
        <w:rPr>
          <w:sz w:val="28"/>
          <w:szCs w:val="28"/>
        </w:rPr>
        <w:t xml:space="preserve">                          </w:t>
      </w:r>
      <w:proofErr w:type="gramStart"/>
      <w:r w:rsidR="00434358">
        <w:rPr>
          <w:sz w:val="28"/>
          <w:szCs w:val="28"/>
        </w:rPr>
        <w:t xml:space="preserve">   «</w:t>
      </w:r>
      <w:proofErr w:type="gramEnd"/>
      <w:r w:rsidRPr="009F6391">
        <w:rPr>
          <w:sz w:val="28"/>
          <w:szCs w:val="28"/>
        </w:rPr>
        <w:t>2</w:t>
      </w:r>
      <w:r w:rsidR="00434358">
        <w:rPr>
          <w:sz w:val="28"/>
          <w:szCs w:val="28"/>
        </w:rPr>
        <w:t xml:space="preserve">. </w:t>
      </w:r>
      <w:r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F6391">
        <w:rPr>
          <w:sz w:val="28"/>
          <w:szCs w:val="28"/>
        </w:rPr>
        <w:t>».</w:t>
      </w:r>
    </w:p>
    <w:p w14:paraId="5CD1E54C" w14:textId="0846813D" w:rsidR="00434358" w:rsidRDefault="00434358" w:rsidP="00434358">
      <w:pPr>
        <w:tabs>
          <w:tab w:val="left" w:pos="1276"/>
        </w:tabs>
        <w:suppressAutoHyphens/>
        <w:spacing w:line="360" w:lineRule="auto"/>
        <w:ind w:firstLine="709"/>
        <w:contextualSpacing/>
        <w:jc w:val="right"/>
        <w:rPr>
          <w:sz w:val="28"/>
          <w:szCs w:val="28"/>
        </w:rPr>
      </w:pPr>
      <w:r>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2205"/>
        <w:gridCol w:w="2651"/>
        <w:gridCol w:w="2828"/>
      </w:tblGrid>
      <w:tr w:rsidR="002036EB" w:rsidRPr="00F71497" w14:paraId="5AC1E657" w14:textId="77777777" w:rsidTr="00FF1FD6">
        <w:tc>
          <w:tcPr>
            <w:tcW w:w="922" w:type="pct"/>
            <w:shd w:val="clear" w:color="auto" w:fill="auto"/>
          </w:tcPr>
          <w:p w14:paraId="6BCC0AF2" w14:textId="04B31825" w:rsidR="002036EB" w:rsidRPr="00F71497" w:rsidRDefault="002036EB" w:rsidP="00F71497">
            <w:pPr>
              <w:ind w:left="-57" w:right="-57"/>
              <w:jc w:val="center"/>
              <w:rPr>
                <w:rFonts w:eastAsia="Calibri"/>
                <w:sz w:val="22"/>
                <w:szCs w:val="22"/>
              </w:rPr>
            </w:pPr>
            <w:r w:rsidRPr="00F71497">
              <w:rPr>
                <w:rFonts w:eastAsia="Calibri"/>
                <w:sz w:val="22"/>
                <w:szCs w:val="22"/>
              </w:rPr>
              <w:t>Наименование компетенции</w:t>
            </w:r>
          </w:p>
        </w:tc>
        <w:tc>
          <w:tcPr>
            <w:tcW w:w="1118" w:type="pct"/>
            <w:shd w:val="clear" w:color="auto" w:fill="auto"/>
          </w:tcPr>
          <w:p w14:paraId="0DCCCBAC" w14:textId="65B20886" w:rsidR="002036EB" w:rsidRPr="00F71497" w:rsidRDefault="002036EB" w:rsidP="00F71497">
            <w:pPr>
              <w:ind w:left="-57" w:right="-57"/>
              <w:jc w:val="center"/>
              <w:rPr>
                <w:rFonts w:eastAsia="Calibri"/>
                <w:sz w:val="22"/>
                <w:szCs w:val="22"/>
              </w:rPr>
            </w:pPr>
            <w:r w:rsidRPr="00F71497">
              <w:rPr>
                <w:rFonts w:eastAsia="Calibri"/>
                <w:sz w:val="22"/>
                <w:szCs w:val="22"/>
              </w:rPr>
              <w:t>Наименование  индикаторов достижения компетенции</w:t>
            </w:r>
          </w:p>
        </w:tc>
        <w:tc>
          <w:tcPr>
            <w:tcW w:w="1434" w:type="pct"/>
            <w:shd w:val="clear" w:color="auto" w:fill="auto"/>
          </w:tcPr>
          <w:p w14:paraId="28E91CC4" w14:textId="57BEABA3" w:rsidR="002036EB" w:rsidRPr="00F71497" w:rsidRDefault="002036EB" w:rsidP="00F71497">
            <w:pPr>
              <w:ind w:left="-57" w:right="-57"/>
              <w:jc w:val="center"/>
              <w:rPr>
                <w:rFonts w:eastAsia="Calibri"/>
                <w:sz w:val="22"/>
                <w:szCs w:val="22"/>
              </w:rPr>
            </w:pPr>
            <w:r w:rsidRPr="00F71497">
              <w:rPr>
                <w:rFonts w:eastAsia="Calibri"/>
                <w:sz w:val="22"/>
                <w:szCs w:val="22"/>
              </w:rPr>
              <w:t>Результаты обучения</w:t>
            </w:r>
            <w:r w:rsidR="00F71497">
              <w:rPr>
                <w:rFonts w:eastAsia="Calibri"/>
                <w:sz w:val="22"/>
                <w:szCs w:val="22"/>
              </w:rPr>
              <w:t xml:space="preserve"> </w:t>
            </w:r>
            <w:r w:rsidRPr="00F71497">
              <w:rPr>
                <w:rFonts w:eastAsia="Calibri"/>
                <w:sz w:val="22"/>
                <w:szCs w:val="22"/>
              </w:rPr>
              <w:t>(умения и знания), соотнесенные с индикаторами достижения компетенции</w:t>
            </w:r>
          </w:p>
        </w:tc>
        <w:tc>
          <w:tcPr>
            <w:tcW w:w="1526" w:type="pct"/>
            <w:shd w:val="clear" w:color="auto" w:fill="auto"/>
          </w:tcPr>
          <w:p w14:paraId="12016665" w14:textId="77777777" w:rsidR="002036EB" w:rsidRPr="00F71497" w:rsidRDefault="002036EB" w:rsidP="00F71497">
            <w:pPr>
              <w:ind w:left="-57" w:right="-57"/>
              <w:jc w:val="center"/>
              <w:rPr>
                <w:rFonts w:eastAsia="Calibri"/>
                <w:sz w:val="22"/>
                <w:szCs w:val="22"/>
              </w:rPr>
            </w:pPr>
            <w:r w:rsidRPr="00F71497">
              <w:rPr>
                <w:rFonts w:eastAsia="Calibri"/>
                <w:sz w:val="22"/>
                <w:szCs w:val="22"/>
              </w:rPr>
              <w:t>Типовые контрольные задания</w:t>
            </w:r>
          </w:p>
        </w:tc>
      </w:tr>
      <w:tr w:rsidR="001953D0" w:rsidRPr="00F71497" w14:paraId="356384E8" w14:textId="77777777" w:rsidTr="00FF1FD6">
        <w:tc>
          <w:tcPr>
            <w:tcW w:w="922" w:type="pct"/>
            <w:shd w:val="clear" w:color="auto" w:fill="auto"/>
          </w:tcPr>
          <w:p w14:paraId="206DBE6A" w14:textId="77777777" w:rsidR="001953D0" w:rsidRPr="00F71497" w:rsidRDefault="001953D0" w:rsidP="00F71497">
            <w:pPr>
              <w:ind w:left="-57" w:right="-57"/>
              <w:jc w:val="both"/>
              <w:rPr>
                <w:sz w:val="22"/>
                <w:szCs w:val="22"/>
              </w:rPr>
            </w:pPr>
            <w:r w:rsidRPr="00F71497">
              <w:rPr>
                <w:sz w:val="22"/>
                <w:szCs w:val="22"/>
              </w:rPr>
              <w:t xml:space="preserve">ПКП-6 </w:t>
            </w:r>
          </w:p>
          <w:p w14:paraId="6437C156" w14:textId="2D2EABB8" w:rsidR="001953D0" w:rsidRPr="00F71497" w:rsidRDefault="001953D0" w:rsidP="00F71497">
            <w:pPr>
              <w:ind w:left="-57" w:right="-57"/>
              <w:jc w:val="both"/>
              <w:rPr>
                <w:rFonts w:eastAsia="Calibri"/>
                <w:sz w:val="22"/>
                <w:szCs w:val="22"/>
              </w:rPr>
            </w:pPr>
            <w:r w:rsidRPr="00F71497">
              <w:rPr>
                <w:sz w:val="22"/>
                <w:szCs w:val="22"/>
              </w:rPr>
              <w:t>Способность  проектировать и внедрять кросс-функциональные процессы организации или административные регламенты организации</w:t>
            </w:r>
          </w:p>
        </w:tc>
        <w:tc>
          <w:tcPr>
            <w:tcW w:w="1118" w:type="pct"/>
            <w:shd w:val="clear" w:color="auto" w:fill="auto"/>
          </w:tcPr>
          <w:p w14:paraId="727E890F" w14:textId="77777777" w:rsidR="001953D0" w:rsidRPr="00F71497" w:rsidRDefault="001953D0" w:rsidP="00F71497">
            <w:pPr>
              <w:pStyle w:val="ConsPlusNormal"/>
              <w:ind w:left="-57" w:right="-57" w:firstLine="0"/>
              <w:jc w:val="both"/>
              <w:rPr>
                <w:rFonts w:ascii="Times New Roman" w:hAnsi="Times New Roman" w:cs="Times New Roman"/>
                <w:sz w:val="22"/>
                <w:szCs w:val="22"/>
              </w:rPr>
            </w:pPr>
            <w:r w:rsidRPr="00F71497">
              <w:rPr>
                <w:rFonts w:ascii="Times New Roman" w:hAnsi="Times New Roman" w:cs="Times New Roman"/>
                <w:sz w:val="22"/>
                <w:szCs w:val="22"/>
              </w:rPr>
              <w:t>1. Моделирует, разрабатывает и внедряет кросс-функциональные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w:t>
            </w:r>
          </w:p>
          <w:p w14:paraId="7B5CEEC5"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3740F22E" w14:textId="77777777" w:rsidR="001953D0" w:rsidRPr="00F71497" w:rsidRDefault="001953D0" w:rsidP="00F71497">
            <w:pPr>
              <w:ind w:left="-57" w:right="-57"/>
              <w:jc w:val="both"/>
              <w:rPr>
                <w:sz w:val="22"/>
                <w:szCs w:val="22"/>
              </w:rPr>
            </w:pPr>
          </w:p>
          <w:p w14:paraId="519796DE" w14:textId="77777777" w:rsidR="001953D0" w:rsidRPr="00F71497" w:rsidRDefault="001953D0" w:rsidP="00F71497">
            <w:pPr>
              <w:ind w:left="-57" w:right="-57"/>
              <w:jc w:val="both"/>
              <w:rPr>
                <w:sz w:val="22"/>
                <w:szCs w:val="22"/>
              </w:rPr>
            </w:pPr>
          </w:p>
          <w:p w14:paraId="3F83996A" w14:textId="55AF17C3" w:rsidR="001953D0" w:rsidRDefault="001953D0" w:rsidP="00F71497">
            <w:pPr>
              <w:ind w:left="-57" w:right="-57"/>
              <w:jc w:val="both"/>
              <w:rPr>
                <w:sz w:val="22"/>
                <w:szCs w:val="22"/>
              </w:rPr>
            </w:pPr>
          </w:p>
          <w:p w14:paraId="392F85CE" w14:textId="77777777" w:rsidR="00F71497" w:rsidRPr="00F71497" w:rsidRDefault="00F71497" w:rsidP="00F71497">
            <w:pPr>
              <w:ind w:left="-57" w:right="-57"/>
              <w:jc w:val="both"/>
              <w:rPr>
                <w:sz w:val="22"/>
                <w:szCs w:val="22"/>
              </w:rPr>
            </w:pPr>
          </w:p>
          <w:p w14:paraId="67AEBE80" w14:textId="77777777" w:rsidR="001953D0" w:rsidRPr="00F71497" w:rsidRDefault="001953D0" w:rsidP="00F71497">
            <w:pPr>
              <w:ind w:left="-57" w:right="-57"/>
              <w:jc w:val="both"/>
              <w:rPr>
                <w:sz w:val="22"/>
                <w:szCs w:val="22"/>
              </w:rPr>
            </w:pPr>
          </w:p>
          <w:p w14:paraId="4A00FD26" w14:textId="35CF19BB" w:rsidR="001953D0" w:rsidRPr="00F71497" w:rsidRDefault="001953D0" w:rsidP="00F71497">
            <w:pPr>
              <w:ind w:left="-57" w:right="-57"/>
              <w:jc w:val="both"/>
              <w:rPr>
                <w:rFonts w:eastAsia="Calibri"/>
                <w:sz w:val="22"/>
                <w:szCs w:val="22"/>
              </w:rPr>
            </w:pPr>
            <w:r w:rsidRPr="00F71497">
              <w:rPr>
                <w:sz w:val="22"/>
                <w:szCs w:val="22"/>
              </w:rPr>
              <w:t>2. Оценивает эффективность внедрения кросс-функционального процесса, административного регламент организации, вырабатывает направления их совершенствования.</w:t>
            </w:r>
          </w:p>
        </w:tc>
        <w:tc>
          <w:tcPr>
            <w:tcW w:w="1434" w:type="pct"/>
            <w:shd w:val="clear" w:color="auto" w:fill="auto"/>
          </w:tcPr>
          <w:p w14:paraId="651ADD9E" w14:textId="39E405A7" w:rsidR="001953D0" w:rsidRPr="00F71497" w:rsidRDefault="001953D0" w:rsidP="00F71497">
            <w:pPr>
              <w:pStyle w:val="ConsPlusNormal"/>
              <w:ind w:left="-57" w:right="-57" w:firstLine="0"/>
              <w:jc w:val="both"/>
              <w:rPr>
                <w:rFonts w:ascii="Times New Roman" w:hAnsi="Times New Roman" w:cs="Times New Roman"/>
                <w:sz w:val="22"/>
                <w:szCs w:val="22"/>
              </w:rPr>
            </w:pPr>
            <w:r w:rsidRPr="00F71497">
              <w:rPr>
                <w:rFonts w:ascii="Times New Roman" w:hAnsi="Times New Roman" w:cs="Times New Roman"/>
                <w:b/>
                <w:bCs/>
                <w:sz w:val="22"/>
                <w:szCs w:val="22"/>
              </w:rPr>
              <w:t>Знать</w:t>
            </w:r>
            <w:r w:rsidRPr="00F71497">
              <w:rPr>
                <w:rFonts w:ascii="Times New Roman" w:hAnsi="Times New Roman" w:cs="Times New Roman"/>
                <w:sz w:val="22"/>
                <w:szCs w:val="22"/>
              </w:rPr>
              <w:t>: технологии моделирования и проектирования бизнес-процессов; программы и сервисы для создания модели бизнес-процесса; методологию процесса принятия решения в сфере оптимизации бизнес-моделей</w:t>
            </w:r>
            <w:r w:rsidR="00F71497">
              <w:rPr>
                <w:rFonts w:ascii="Times New Roman" w:hAnsi="Times New Roman" w:cs="Times New Roman"/>
                <w:sz w:val="22"/>
                <w:szCs w:val="22"/>
              </w:rPr>
              <w:t>.</w:t>
            </w:r>
          </w:p>
          <w:p w14:paraId="52B4E990" w14:textId="77777777" w:rsidR="001953D0" w:rsidRPr="00F71497" w:rsidRDefault="001953D0" w:rsidP="00F71497">
            <w:pPr>
              <w:ind w:left="-57" w:right="-57"/>
              <w:jc w:val="both"/>
              <w:rPr>
                <w:sz w:val="22"/>
                <w:szCs w:val="22"/>
              </w:rPr>
            </w:pPr>
            <w:r w:rsidRPr="00F71497">
              <w:rPr>
                <w:b/>
                <w:bCs/>
                <w:sz w:val="22"/>
                <w:szCs w:val="22"/>
              </w:rPr>
              <w:t>Уметь:</w:t>
            </w:r>
            <w:r w:rsidRPr="00F71497">
              <w:rPr>
                <w:sz w:val="22"/>
                <w:szCs w:val="22"/>
              </w:rPr>
              <w:t xml:space="preserve"> анализировать и описывать текущие бизнес-процессы в организации; моделировать бизнес-процессы; разрабатывать предложения по </w:t>
            </w:r>
          </w:p>
          <w:p w14:paraId="01711A20" w14:textId="77777777" w:rsidR="001953D0" w:rsidRPr="00F71497" w:rsidRDefault="001953D0" w:rsidP="00F71497">
            <w:pPr>
              <w:ind w:left="-57" w:right="-57"/>
              <w:jc w:val="both"/>
              <w:rPr>
                <w:sz w:val="22"/>
                <w:szCs w:val="22"/>
              </w:rPr>
            </w:pPr>
            <w:r w:rsidRPr="00F71497">
              <w:rPr>
                <w:sz w:val="22"/>
                <w:szCs w:val="22"/>
              </w:rPr>
              <w:t>улучшению бизнес-процессов.</w:t>
            </w:r>
          </w:p>
          <w:p w14:paraId="6B03E4CF" w14:textId="77777777" w:rsidR="001953D0" w:rsidRPr="00F71497" w:rsidRDefault="001953D0" w:rsidP="00F71497">
            <w:pPr>
              <w:ind w:left="-57" w:right="-57"/>
              <w:jc w:val="both"/>
              <w:rPr>
                <w:b/>
                <w:bCs/>
                <w:sz w:val="22"/>
                <w:szCs w:val="22"/>
              </w:rPr>
            </w:pPr>
          </w:p>
          <w:p w14:paraId="12D5557E" w14:textId="77777777" w:rsidR="001953D0" w:rsidRPr="00F71497" w:rsidRDefault="001953D0" w:rsidP="00F71497">
            <w:pPr>
              <w:ind w:left="-57" w:right="-57"/>
              <w:jc w:val="both"/>
              <w:rPr>
                <w:b/>
                <w:bCs/>
                <w:sz w:val="22"/>
                <w:szCs w:val="22"/>
              </w:rPr>
            </w:pPr>
          </w:p>
          <w:p w14:paraId="043741C3" w14:textId="77777777" w:rsidR="001953D0" w:rsidRPr="00F71497" w:rsidRDefault="001953D0" w:rsidP="00F71497">
            <w:pPr>
              <w:ind w:left="-57" w:right="-57"/>
              <w:jc w:val="both"/>
              <w:rPr>
                <w:sz w:val="22"/>
                <w:szCs w:val="22"/>
              </w:rPr>
            </w:pPr>
            <w:r w:rsidRPr="00F71497">
              <w:rPr>
                <w:b/>
                <w:bCs/>
                <w:sz w:val="22"/>
                <w:szCs w:val="22"/>
              </w:rPr>
              <w:t>Знать:</w:t>
            </w:r>
            <w:r w:rsidRPr="00F71497">
              <w:rPr>
                <w:sz w:val="22"/>
                <w:szCs w:val="22"/>
              </w:rPr>
              <w:t xml:space="preserve"> сущность бизнес-процесса, его </w:t>
            </w:r>
            <w:proofErr w:type="gramStart"/>
            <w:r w:rsidRPr="00F71497">
              <w:rPr>
                <w:sz w:val="22"/>
                <w:szCs w:val="22"/>
              </w:rPr>
              <w:t>виды;  современные</w:t>
            </w:r>
            <w:proofErr w:type="gramEnd"/>
            <w:r w:rsidRPr="00F71497">
              <w:rPr>
                <w:sz w:val="22"/>
                <w:szCs w:val="22"/>
              </w:rPr>
              <w:t xml:space="preserve"> технологии и </w:t>
            </w:r>
          </w:p>
          <w:p w14:paraId="56E28BF0" w14:textId="05D8D0D7" w:rsidR="001953D0" w:rsidRPr="00F71497" w:rsidRDefault="001953D0" w:rsidP="00F71497">
            <w:pPr>
              <w:ind w:left="-57" w:right="-57"/>
              <w:jc w:val="both"/>
              <w:rPr>
                <w:sz w:val="22"/>
                <w:szCs w:val="22"/>
              </w:rPr>
            </w:pPr>
            <w:r w:rsidRPr="00F71497">
              <w:rPr>
                <w:sz w:val="22"/>
                <w:szCs w:val="22"/>
              </w:rPr>
              <w:t>подходы к управлению бизнес-процессами</w:t>
            </w:r>
            <w:r w:rsidR="00F71497">
              <w:rPr>
                <w:sz w:val="22"/>
                <w:szCs w:val="22"/>
              </w:rPr>
              <w:t>.</w:t>
            </w:r>
          </w:p>
          <w:p w14:paraId="6922A4A4" w14:textId="77777777" w:rsidR="001953D0" w:rsidRPr="00F71497" w:rsidRDefault="001953D0" w:rsidP="00F71497">
            <w:pPr>
              <w:ind w:left="-57" w:right="-57"/>
              <w:jc w:val="both"/>
              <w:rPr>
                <w:sz w:val="22"/>
                <w:szCs w:val="22"/>
              </w:rPr>
            </w:pPr>
            <w:r w:rsidRPr="00F71497">
              <w:rPr>
                <w:b/>
                <w:bCs/>
                <w:sz w:val="22"/>
                <w:szCs w:val="22"/>
              </w:rPr>
              <w:t>Уметь:</w:t>
            </w:r>
            <w:r w:rsidRPr="00F71497">
              <w:rPr>
                <w:sz w:val="22"/>
                <w:szCs w:val="22"/>
              </w:rPr>
              <w:t xml:space="preserve"> моделировать бизнес-процессы, проводить анализа и </w:t>
            </w:r>
            <w:proofErr w:type="spellStart"/>
            <w:r w:rsidRPr="00F71497">
              <w:rPr>
                <w:sz w:val="22"/>
                <w:szCs w:val="22"/>
              </w:rPr>
              <w:t>контроллинг</w:t>
            </w:r>
            <w:proofErr w:type="spellEnd"/>
            <w:r w:rsidRPr="00F71497">
              <w:rPr>
                <w:sz w:val="22"/>
                <w:szCs w:val="22"/>
              </w:rPr>
              <w:t xml:space="preserve"> бизнес-процессов; пользоваться инструментальными средствами моделирования бизнес-процессов,</w:t>
            </w:r>
          </w:p>
          <w:p w14:paraId="22FC6CC7" w14:textId="71132947" w:rsidR="001953D0" w:rsidRPr="00F71497" w:rsidRDefault="001953D0" w:rsidP="00F71497">
            <w:pPr>
              <w:ind w:left="-57" w:right="-57"/>
              <w:jc w:val="both"/>
              <w:rPr>
                <w:rFonts w:eastAsia="Calibri"/>
                <w:sz w:val="22"/>
                <w:szCs w:val="22"/>
              </w:rPr>
            </w:pPr>
            <w:r w:rsidRPr="00F71497">
              <w:rPr>
                <w:sz w:val="22"/>
                <w:szCs w:val="22"/>
              </w:rPr>
              <w:lastRenderedPageBreak/>
              <w:t>технологиями управления бизнес-процессов.</w:t>
            </w:r>
          </w:p>
        </w:tc>
        <w:tc>
          <w:tcPr>
            <w:tcW w:w="1526" w:type="pct"/>
            <w:shd w:val="clear" w:color="auto" w:fill="auto"/>
          </w:tcPr>
          <w:p w14:paraId="69A1BE01" w14:textId="77777777" w:rsidR="001953D0" w:rsidRPr="00F71497" w:rsidRDefault="001953D0" w:rsidP="00F71497">
            <w:pPr>
              <w:widowControl w:val="0"/>
              <w:ind w:left="-57" w:right="-57"/>
              <w:jc w:val="center"/>
              <w:rPr>
                <w:b/>
                <w:sz w:val="22"/>
                <w:szCs w:val="22"/>
              </w:rPr>
            </w:pPr>
            <w:r w:rsidRPr="00F71497">
              <w:rPr>
                <w:b/>
                <w:sz w:val="22"/>
                <w:szCs w:val="22"/>
              </w:rPr>
              <w:lastRenderedPageBreak/>
              <w:t>Задание 1</w:t>
            </w:r>
          </w:p>
          <w:p w14:paraId="7D0316FC" w14:textId="77777777" w:rsidR="001953D0" w:rsidRPr="00F71497" w:rsidRDefault="001953D0" w:rsidP="00F71497">
            <w:pPr>
              <w:widowControl w:val="0"/>
              <w:ind w:left="-57" w:right="-57"/>
              <w:jc w:val="both"/>
              <w:rPr>
                <w:sz w:val="22"/>
                <w:szCs w:val="22"/>
              </w:rPr>
            </w:pPr>
            <w:r w:rsidRPr="00F71497">
              <w:rPr>
                <w:sz w:val="22"/>
                <w:szCs w:val="22"/>
              </w:rPr>
              <w:t xml:space="preserve">Проанализируйте качество системы управления бизнес-процессов для заказчиков банк, страховая компания, биржа. Разработайте предложения по оценке эффективности бизнес-процессов на основе показателей методик BSC, ABC, ABB, ABM, </w:t>
            </w:r>
            <w:proofErr w:type="spellStart"/>
            <w:r w:rsidRPr="00F71497">
              <w:rPr>
                <w:sz w:val="22"/>
                <w:szCs w:val="22"/>
              </w:rPr>
              <w:t>Business</w:t>
            </w:r>
            <w:proofErr w:type="spellEnd"/>
            <w:r w:rsidRPr="00F71497">
              <w:rPr>
                <w:sz w:val="22"/>
                <w:szCs w:val="22"/>
              </w:rPr>
              <w:t xml:space="preserve"> </w:t>
            </w:r>
            <w:proofErr w:type="spellStart"/>
            <w:r w:rsidRPr="00F71497">
              <w:rPr>
                <w:sz w:val="22"/>
                <w:szCs w:val="22"/>
              </w:rPr>
              <w:t>Performance</w:t>
            </w:r>
            <w:proofErr w:type="spellEnd"/>
            <w:r w:rsidRPr="00F71497">
              <w:rPr>
                <w:sz w:val="22"/>
                <w:szCs w:val="22"/>
              </w:rPr>
              <w:t xml:space="preserve"> </w:t>
            </w:r>
            <w:proofErr w:type="spellStart"/>
            <w:r w:rsidRPr="00F71497">
              <w:rPr>
                <w:sz w:val="22"/>
                <w:szCs w:val="22"/>
              </w:rPr>
              <w:t>Management</w:t>
            </w:r>
            <w:proofErr w:type="spellEnd"/>
            <w:r w:rsidRPr="00F71497">
              <w:rPr>
                <w:sz w:val="22"/>
                <w:szCs w:val="22"/>
              </w:rPr>
              <w:t>. Обоснуйте Ваш ответ.</w:t>
            </w:r>
          </w:p>
          <w:p w14:paraId="7A95AD97" w14:textId="77777777" w:rsidR="001953D0" w:rsidRPr="00F71497" w:rsidRDefault="001953D0" w:rsidP="00F71497">
            <w:pPr>
              <w:widowControl w:val="0"/>
              <w:ind w:left="-57" w:right="-57"/>
              <w:jc w:val="center"/>
              <w:rPr>
                <w:b/>
                <w:sz w:val="22"/>
                <w:szCs w:val="22"/>
              </w:rPr>
            </w:pPr>
          </w:p>
          <w:p w14:paraId="5B31775C" w14:textId="77777777" w:rsidR="001953D0" w:rsidRPr="00F71497" w:rsidRDefault="001953D0" w:rsidP="00F71497">
            <w:pPr>
              <w:widowControl w:val="0"/>
              <w:ind w:left="-57" w:right="-57"/>
              <w:jc w:val="center"/>
              <w:rPr>
                <w:b/>
                <w:sz w:val="22"/>
                <w:szCs w:val="22"/>
              </w:rPr>
            </w:pPr>
            <w:r w:rsidRPr="00F71497">
              <w:rPr>
                <w:b/>
                <w:sz w:val="22"/>
                <w:szCs w:val="22"/>
              </w:rPr>
              <w:t>Задание 2</w:t>
            </w:r>
          </w:p>
          <w:p w14:paraId="13BCE7DB" w14:textId="77777777" w:rsidR="001953D0" w:rsidRPr="00F71497" w:rsidRDefault="001953D0" w:rsidP="00F71497">
            <w:pPr>
              <w:widowControl w:val="0"/>
              <w:ind w:left="-57" w:right="-57"/>
              <w:jc w:val="both"/>
              <w:rPr>
                <w:sz w:val="22"/>
                <w:szCs w:val="22"/>
              </w:rPr>
            </w:pPr>
            <w:r w:rsidRPr="00F71497">
              <w:rPr>
                <w:sz w:val="22"/>
                <w:szCs w:val="22"/>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14:paraId="195CC540" w14:textId="77777777" w:rsidR="001953D0" w:rsidRPr="00F71497" w:rsidRDefault="001953D0" w:rsidP="00F71497">
            <w:pPr>
              <w:widowControl w:val="0"/>
              <w:ind w:left="-57" w:right="-57"/>
              <w:jc w:val="center"/>
              <w:rPr>
                <w:b/>
                <w:sz w:val="22"/>
                <w:szCs w:val="22"/>
              </w:rPr>
            </w:pPr>
          </w:p>
          <w:p w14:paraId="51177175" w14:textId="345AC5A3" w:rsidR="001953D0" w:rsidRPr="00F71497" w:rsidRDefault="001953D0" w:rsidP="00F71497">
            <w:pPr>
              <w:widowControl w:val="0"/>
              <w:ind w:left="-57" w:right="-57"/>
              <w:jc w:val="center"/>
              <w:rPr>
                <w:b/>
                <w:sz w:val="22"/>
                <w:szCs w:val="22"/>
              </w:rPr>
            </w:pPr>
            <w:r w:rsidRPr="00F71497">
              <w:rPr>
                <w:b/>
                <w:sz w:val="22"/>
                <w:szCs w:val="22"/>
              </w:rPr>
              <w:t>Задание 3</w:t>
            </w:r>
          </w:p>
          <w:p w14:paraId="1ED72798" w14:textId="77777777" w:rsidR="001953D0" w:rsidRPr="00F71497" w:rsidRDefault="001953D0" w:rsidP="00F71497">
            <w:pPr>
              <w:widowControl w:val="0"/>
              <w:ind w:left="-57" w:right="-57"/>
              <w:jc w:val="both"/>
              <w:rPr>
                <w:b/>
                <w:color w:val="FF0000"/>
                <w:sz w:val="22"/>
                <w:szCs w:val="22"/>
              </w:rPr>
            </w:pPr>
            <w:r w:rsidRPr="00F71497">
              <w:rPr>
                <w:sz w:val="22"/>
                <w:szCs w:val="22"/>
              </w:rPr>
              <w:t>Разработайте систему методов и аналитических инструментов для оценки эффективности управления бизнес-процессами в организации</w:t>
            </w:r>
          </w:p>
          <w:p w14:paraId="3F16C4F1" w14:textId="77777777" w:rsidR="001953D0" w:rsidRPr="00F71497" w:rsidRDefault="001953D0" w:rsidP="00F71497">
            <w:pPr>
              <w:widowControl w:val="0"/>
              <w:ind w:left="-57" w:right="-57"/>
              <w:jc w:val="both"/>
              <w:rPr>
                <w:rFonts w:eastAsia="Calibri"/>
                <w:color w:val="FF0000"/>
                <w:sz w:val="22"/>
                <w:szCs w:val="22"/>
                <w:lang w:eastAsia="en-US"/>
              </w:rPr>
            </w:pPr>
          </w:p>
          <w:p w14:paraId="678E1968" w14:textId="13AE0DBE" w:rsidR="001953D0" w:rsidRPr="00F71497" w:rsidRDefault="001953D0" w:rsidP="00F71497">
            <w:pPr>
              <w:widowControl w:val="0"/>
              <w:tabs>
                <w:tab w:val="left" w:pos="1418"/>
              </w:tabs>
              <w:ind w:left="-57" w:right="-57"/>
              <w:jc w:val="center"/>
              <w:rPr>
                <w:b/>
                <w:sz w:val="22"/>
                <w:szCs w:val="22"/>
              </w:rPr>
            </w:pPr>
            <w:r w:rsidRPr="00F71497">
              <w:rPr>
                <w:b/>
                <w:sz w:val="22"/>
                <w:szCs w:val="22"/>
              </w:rPr>
              <w:t>Задание 4</w:t>
            </w:r>
          </w:p>
          <w:p w14:paraId="51718C0A" w14:textId="0AAAA7C9" w:rsidR="001953D0" w:rsidRPr="00F71497" w:rsidRDefault="001953D0" w:rsidP="00F71497">
            <w:pPr>
              <w:widowControl w:val="0"/>
              <w:ind w:left="-57" w:right="-57"/>
              <w:jc w:val="both"/>
              <w:rPr>
                <w:sz w:val="22"/>
                <w:szCs w:val="22"/>
              </w:rPr>
            </w:pPr>
            <w:r w:rsidRPr="00F71497">
              <w:rPr>
                <w:sz w:val="22"/>
                <w:szCs w:val="22"/>
              </w:rPr>
              <w:t xml:space="preserve">Проведите сравнительный анализ прикладных информационных систем для </w:t>
            </w:r>
            <w:r w:rsidRPr="00F71497">
              <w:rPr>
                <w:sz w:val="22"/>
                <w:szCs w:val="22"/>
              </w:rPr>
              <w:lastRenderedPageBreak/>
              <w:t>построения бизнес-процессами в области управления финансами. Какие выводы можно сделать на основе полученных результатов?</w:t>
            </w:r>
          </w:p>
          <w:p w14:paraId="4FF38AE8" w14:textId="77777777" w:rsidR="001953D0" w:rsidRPr="00F71497" w:rsidRDefault="001953D0" w:rsidP="00F71497">
            <w:pPr>
              <w:widowControl w:val="0"/>
              <w:ind w:left="-57" w:right="-57"/>
              <w:jc w:val="both"/>
              <w:rPr>
                <w:sz w:val="22"/>
                <w:szCs w:val="22"/>
              </w:rPr>
            </w:pPr>
          </w:p>
          <w:p w14:paraId="49BB03E4" w14:textId="3FCF317F" w:rsidR="001953D0" w:rsidRPr="00F71497" w:rsidRDefault="001953D0" w:rsidP="00F71497">
            <w:pPr>
              <w:widowControl w:val="0"/>
              <w:tabs>
                <w:tab w:val="left" w:pos="1418"/>
              </w:tabs>
              <w:ind w:left="-57" w:right="-57"/>
              <w:jc w:val="center"/>
              <w:rPr>
                <w:b/>
                <w:sz w:val="22"/>
                <w:szCs w:val="22"/>
              </w:rPr>
            </w:pPr>
            <w:r w:rsidRPr="00F71497">
              <w:rPr>
                <w:b/>
                <w:sz w:val="22"/>
                <w:szCs w:val="22"/>
              </w:rPr>
              <w:t>Задание 5</w:t>
            </w:r>
          </w:p>
          <w:p w14:paraId="48E5DD31" w14:textId="26910EC8" w:rsidR="001953D0" w:rsidRPr="00F71497" w:rsidRDefault="001953D0" w:rsidP="00F71497">
            <w:pPr>
              <w:ind w:left="-57" w:right="-57"/>
              <w:jc w:val="both"/>
              <w:rPr>
                <w:rFonts w:eastAsia="Calibri"/>
                <w:sz w:val="22"/>
                <w:szCs w:val="22"/>
              </w:rPr>
            </w:pPr>
            <w:r w:rsidRPr="00F71497">
              <w:rPr>
                <w:sz w:val="22"/>
                <w:szCs w:val="22"/>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1953D0" w:rsidRPr="00F71497" w14:paraId="78B0DFAF" w14:textId="77777777" w:rsidTr="00FF1FD6">
        <w:tc>
          <w:tcPr>
            <w:tcW w:w="922" w:type="pct"/>
            <w:shd w:val="clear" w:color="auto" w:fill="auto"/>
          </w:tcPr>
          <w:p w14:paraId="072372BF" w14:textId="77777777" w:rsidR="001953D0" w:rsidRPr="00F71497" w:rsidRDefault="001953D0" w:rsidP="00F71497">
            <w:pPr>
              <w:ind w:left="-57" w:right="-57"/>
              <w:jc w:val="both"/>
              <w:rPr>
                <w:sz w:val="22"/>
                <w:szCs w:val="22"/>
              </w:rPr>
            </w:pPr>
            <w:r w:rsidRPr="00F71497">
              <w:rPr>
                <w:sz w:val="22"/>
                <w:szCs w:val="22"/>
              </w:rPr>
              <w:lastRenderedPageBreak/>
              <w:t xml:space="preserve">ПКП-5 </w:t>
            </w:r>
          </w:p>
          <w:p w14:paraId="32AB88A6" w14:textId="75F5B6DD" w:rsidR="001953D0" w:rsidRPr="00F71497" w:rsidRDefault="001953D0" w:rsidP="00F71497">
            <w:pPr>
              <w:ind w:left="-57" w:right="-57"/>
              <w:jc w:val="both"/>
              <w:rPr>
                <w:rFonts w:eastAsia="Calibri"/>
                <w:sz w:val="22"/>
                <w:szCs w:val="22"/>
              </w:rPr>
            </w:pPr>
            <w:r w:rsidRPr="00F71497">
              <w:rPr>
                <w:sz w:val="22"/>
                <w:szCs w:val="22"/>
              </w:rPr>
              <w:t>Способность регламентировать процессы подразделений организации, участвовать в разработке управленческих решений, связанных с развитием бизнеса</w:t>
            </w:r>
          </w:p>
        </w:tc>
        <w:tc>
          <w:tcPr>
            <w:tcW w:w="1118" w:type="pct"/>
            <w:shd w:val="clear" w:color="auto" w:fill="auto"/>
          </w:tcPr>
          <w:p w14:paraId="6E75464D" w14:textId="77777777" w:rsidR="001953D0" w:rsidRPr="00F71497" w:rsidRDefault="001953D0" w:rsidP="00F71497">
            <w:pPr>
              <w:pStyle w:val="ConsPlusNormal"/>
              <w:ind w:left="-57" w:right="-57" w:firstLine="0"/>
              <w:jc w:val="both"/>
              <w:rPr>
                <w:rFonts w:ascii="Times New Roman" w:hAnsi="Times New Roman" w:cs="Times New Roman"/>
                <w:sz w:val="22"/>
                <w:szCs w:val="22"/>
              </w:rPr>
            </w:pPr>
            <w:r w:rsidRPr="00F71497">
              <w:rPr>
                <w:rFonts w:ascii="Times New Roman" w:hAnsi="Times New Roman" w:cs="Times New Roman"/>
                <w:sz w:val="22"/>
                <w:szCs w:val="22"/>
              </w:rPr>
              <w:t>1. Анализирует информацию о границах и требованиях к бизнес-процессам, зонам ответственности и заинтересованных сторонах, разрабатывает административные регламенты подразделений организаций, процедуры их контроля.</w:t>
            </w:r>
          </w:p>
          <w:p w14:paraId="2416E84B"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1DDA4384"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595CD041"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58AE3B62"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2F28FC6A"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526831DE"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024DF6CE"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0401F88F"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5AA93082" w14:textId="1C231E7F" w:rsidR="001953D0" w:rsidRDefault="001953D0" w:rsidP="00F71497">
            <w:pPr>
              <w:pStyle w:val="ConsPlusNormal"/>
              <w:ind w:left="-57" w:right="-57" w:firstLine="0"/>
              <w:jc w:val="both"/>
              <w:rPr>
                <w:rFonts w:ascii="Times New Roman" w:hAnsi="Times New Roman" w:cs="Times New Roman"/>
                <w:sz w:val="22"/>
                <w:szCs w:val="22"/>
              </w:rPr>
            </w:pPr>
          </w:p>
          <w:p w14:paraId="0A55BDA4" w14:textId="52BC6901" w:rsidR="00F71497" w:rsidRDefault="00F71497" w:rsidP="00F71497">
            <w:pPr>
              <w:pStyle w:val="ConsPlusNormal"/>
              <w:ind w:left="-57" w:right="-57" w:firstLine="0"/>
              <w:jc w:val="both"/>
              <w:rPr>
                <w:rFonts w:ascii="Times New Roman" w:hAnsi="Times New Roman" w:cs="Times New Roman"/>
                <w:sz w:val="22"/>
                <w:szCs w:val="22"/>
              </w:rPr>
            </w:pPr>
          </w:p>
          <w:p w14:paraId="21152B33" w14:textId="77777777" w:rsidR="00F71497" w:rsidRPr="00F71497" w:rsidRDefault="00F71497" w:rsidP="00F71497">
            <w:pPr>
              <w:pStyle w:val="ConsPlusNormal"/>
              <w:ind w:left="-57" w:right="-57" w:firstLine="0"/>
              <w:jc w:val="both"/>
              <w:rPr>
                <w:rFonts w:ascii="Times New Roman" w:hAnsi="Times New Roman" w:cs="Times New Roman"/>
                <w:sz w:val="22"/>
                <w:szCs w:val="22"/>
              </w:rPr>
            </w:pPr>
          </w:p>
          <w:p w14:paraId="27B6E2A8"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2E21FFC1" w14:textId="77777777" w:rsidR="001953D0" w:rsidRPr="00F71497" w:rsidRDefault="001953D0" w:rsidP="00F71497">
            <w:pPr>
              <w:pStyle w:val="ConsPlusNormal"/>
              <w:ind w:left="-57" w:right="-57" w:firstLine="0"/>
              <w:jc w:val="both"/>
              <w:rPr>
                <w:rFonts w:ascii="Times New Roman" w:hAnsi="Times New Roman" w:cs="Times New Roman"/>
                <w:sz w:val="22"/>
                <w:szCs w:val="22"/>
              </w:rPr>
            </w:pPr>
          </w:p>
          <w:p w14:paraId="79A622AA" w14:textId="3CB32B4B" w:rsidR="001953D0" w:rsidRPr="00F71497" w:rsidRDefault="001953D0" w:rsidP="00F71497">
            <w:pPr>
              <w:ind w:left="-57" w:right="-57"/>
              <w:jc w:val="both"/>
              <w:rPr>
                <w:rFonts w:eastAsia="Calibri"/>
                <w:sz w:val="22"/>
                <w:szCs w:val="22"/>
              </w:rPr>
            </w:pPr>
            <w:r w:rsidRPr="00F71497">
              <w:rPr>
                <w:sz w:val="22"/>
                <w:szCs w:val="22"/>
              </w:rPr>
              <w:t>2. Разрабатывает рекомендации по повышению эффективности бизнес-процессов подразделений организаций или административных регламентов организаций.</w:t>
            </w:r>
          </w:p>
        </w:tc>
        <w:tc>
          <w:tcPr>
            <w:tcW w:w="1434" w:type="pct"/>
            <w:shd w:val="clear" w:color="auto" w:fill="auto"/>
          </w:tcPr>
          <w:p w14:paraId="40909E55" w14:textId="77777777" w:rsidR="001953D0" w:rsidRPr="00F71497" w:rsidRDefault="001953D0" w:rsidP="00F71497">
            <w:pPr>
              <w:pStyle w:val="ConsPlusNormal"/>
              <w:ind w:left="-57" w:right="-57" w:firstLine="0"/>
              <w:jc w:val="both"/>
              <w:rPr>
                <w:rFonts w:ascii="Times New Roman" w:hAnsi="Times New Roman" w:cs="Times New Roman"/>
                <w:bCs/>
                <w:sz w:val="22"/>
                <w:szCs w:val="22"/>
              </w:rPr>
            </w:pPr>
            <w:r w:rsidRPr="00F71497">
              <w:rPr>
                <w:rFonts w:ascii="Times New Roman" w:hAnsi="Times New Roman" w:cs="Times New Roman"/>
                <w:b/>
                <w:sz w:val="22"/>
                <w:szCs w:val="22"/>
              </w:rPr>
              <w:t>Знать:</w:t>
            </w:r>
            <w:r w:rsidRPr="00F71497">
              <w:rPr>
                <w:rFonts w:ascii="Times New Roman" w:hAnsi="Times New Roman" w:cs="Times New Roman"/>
                <w:sz w:val="22"/>
                <w:szCs w:val="22"/>
              </w:rPr>
              <w:t xml:space="preserve"> </w:t>
            </w:r>
            <w:r w:rsidRPr="00F71497">
              <w:rPr>
                <w:rFonts w:ascii="Times New Roman" w:hAnsi="Times New Roman" w:cs="Times New Roman"/>
                <w:bCs/>
                <w:sz w:val="22"/>
                <w:szCs w:val="22"/>
              </w:rPr>
              <w:t xml:space="preserve">историю возникновения и эволюцию концепции процессного подхода и управления бизнес-процессами; основной понятийный аппарат, термины и определения управления бизнес-процессами; </w:t>
            </w:r>
          </w:p>
          <w:p w14:paraId="071704AA" w14:textId="77777777" w:rsidR="001953D0" w:rsidRPr="00F71497" w:rsidRDefault="001953D0" w:rsidP="00F71497">
            <w:pPr>
              <w:pStyle w:val="ConsPlusNormal"/>
              <w:ind w:left="-57" w:right="-57" w:firstLine="0"/>
              <w:jc w:val="both"/>
              <w:rPr>
                <w:rFonts w:ascii="Times New Roman" w:hAnsi="Times New Roman" w:cs="Times New Roman"/>
                <w:bCs/>
                <w:sz w:val="22"/>
                <w:szCs w:val="22"/>
              </w:rPr>
            </w:pPr>
            <w:r w:rsidRPr="00F71497">
              <w:rPr>
                <w:rFonts w:ascii="Times New Roman" w:hAnsi="Times New Roman" w:cs="Times New Roman"/>
                <w:bCs/>
                <w:sz w:val="22"/>
                <w:szCs w:val="22"/>
              </w:rPr>
              <w:t>методологию и принципы процессного управления;</w:t>
            </w:r>
          </w:p>
          <w:p w14:paraId="191AA2CF" w14:textId="6B0ABF9F" w:rsidR="001953D0" w:rsidRPr="00F71497" w:rsidRDefault="001953D0" w:rsidP="00F71497">
            <w:pPr>
              <w:pStyle w:val="ConsPlusNormal"/>
              <w:ind w:left="-57" w:right="-57" w:firstLine="0"/>
              <w:jc w:val="both"/>
              <w:rPr>
                <w:rFonts w:ascii="Times New Roman" w:hAnsi="Times New Roman" w:cs="Times New Roman"/>
                <w:bCs/>
                <w:sz w:val="22"/>
                <w:szCs w:val="22"/>
              </w:rPr>
            </w:pPr>
            <w:r w:rsidRPr="00F71497">
              <w:rPr>
                <w:rFonts w:ascii="Times New Roman" w:hAnsi="Times New Roman" w:cs="Times New Roman"/>
                <w:b/>
                <w:sz w:val="22"/>
                <w:szCs w:val="22"/>
              </w:rPr>
              <w:t xml:space="preserve">Уметь: </w:t>
            </w:r>
            <w:r w:rsidRPr="00F71497">
              <w:rPr>
                <w:rFonts w:ascii="Times New Roman" w:hAnsi="Times New Roman" w:cs="Times New Roman"/>
                <w:bCs/>
                <w:sz w:val="22"/>
                <w:szCs w:val="22"/>
              </w:rPr>
              <w:t>оценивать и анализировать достоинства и недостатки различных типов управления и последствия их применения; ставить цели и формулировать задачи, связанные с реализацией процессного подхода;</w:t>
            </w:r>
            <w:r w:rsidR="00F71497">
              <w:rPr>
                <w:rFonts w:ascii="Times New Roman" w:hAnsi="Times New Roman" w:cs="Times New Roman"/>
                <w:bCs/>
                <w:sz w:val="22"/>
                <w:szCs w:val="22"/>
              </w:rPr>
              <w:t xml:space="preserve"> </w:t>
            </w:r>
            <w:r w:rsidRPr="00F71497">
              <w:rPr>
                <w:rFonts w:ascii="Times New Roman" w:hAnsi="Times New Roman" w:cs="Times New Roman"/>
                <w:bCs/>
                <w:sz w:val="22"/>
                <w:szCs w:val="22"/>
              </w:rPr>
              <w:t xml:space="preserve">анализировать внешнюю и внутреннюю среду организации, выявлять ее ключевые </w:t>
            </w:r>
          </w:p>
          <w:p w14:paraId="2DE4A9C1" w14:textId="77777777" w:rsidR="001953D0" w:rsidRPr="00F71497" w:rsidRDefault="001953D0" w:rsidP="00F71497">
            <w:pPr>
              <w:pStyle w:val="ConsPlusNormal"/>
              <w:ind w:left="-57" w:right="-57" w:firstLine="0"/>
              <w:jc w:val="both"/>
              <w:rPr>
                <w:rFonts w:ascii="Times New Roman" w:hAnsi="Times New Roman" w:cs="Times New Roman"/>
                <w:bCs/>
                <w:sz w:val="22"/>
                <w:szCs w:val="22"/>
              </w:rPr>
            </w:pPr>
            <w:r w:rsidRPr="00F71497">
              <w:rPr>
                <w:rFonts w:ascii="Times New Roman" w:hAnsi="Times New Roman" w:cs="Times New Roman"/>
                <w:bCs/>
                <w:sz w:val="22"/>
                <w:szCs w:val="22"/>
              </w:rPr>
              <w:t>элементы и оценивать их влияние на организацию;</w:t>
            </w:r>
          </w:p>
          <w:p w14:paraId="091B2A83" w14:textId="77777777" w:rsidR="001953D0" w:rsidRPr="00F71497" w:rsidRDefault="001953D0" w:rsidP="00F71497">
            <w:pPr>
              <w:widowControl w:val="0"/>
              <w:tabs>
                <w:tab w:val="left" w:pos="540"/>
              </w:tabs>
              <w:autoSpaceDE w:val="0"/>
              <w:autoSpaceDN w:val="0"/>
              <w:adjustRightInd w:val="0"/>
              <w:ind w:left="-57" w:right="-57"/>
              <w:contextualSpacing/>
              <w:jc w:val="both"/>
              <w:rPr>
                <w:b/>
                <w:sz w:val="22"/>
                <w:szCs w:val="22"/>
              </w:rPr>
            </w:pPr>
          </w:p>
          <w:p w14:paraId="1B5FD608" w14:textId="77777777" w:rsidR="001953D0" w:rsidRPr="00F71497" w:rsidRDefault="001953D0" w:rsidP="00F71497">
            <w:pPr>
              <w:widowControl w:val="0"/>
              <w:tabs>
                <w:tab w:val="left" w:pos="540"/>
              </w:tabs>
              <w:autoSpaceDE w:val="0"/>
              <w:autoSpaceDN w:val="0"/>
              <w:adjustRightInd w:val="0"/>
              <w:ind w:left="-57" w:right="-57"/>
              <w:contextualSpacing/>
              <w:jc w:val="both"/>
              <w:rPr>
                <w:sz w:val="22"/>
                <w:szCs w:val="22"/>
              </w:rPr>
            </w:pPr>
            <w:r w:rsidRPr="00F71497">
              <w:rPr>
                <w:b/>
                <w:sz w:val="22"/>
                <w:szCs w:val="22"/>
              </w:rPr>
              <w:t>Знать:</w:t>
            </w:r>
            <w:r w:rsidRPr="00F71497">
              <w:rPr>
                <w:sz w:val="22"/>
                <w:szCs w:val="22"/>
              </w:rPr>
              <w:t xml:space="preserve"> основные принципы оформления результатов работы по анализу бизнес- процессов; методы реинжиниринга бизнес-процессов, как метод антикризисного управления; методы оценки эффективности организации; факторы, </w:t>
            </w:r>
            <w:r w:rsidRPr="00F71497">
              <w:rPr>
                <w:sz w:val="22"/>
                <w:szCs w:val="22"/>
              </w:rPr>
              <w:lastRenderedPageBreak/>
              <w:t>влияющие на конкурентоспособность компании.</w:t>
            </w:r>
          </w:p>
          <w:p w14:paraId="46A2BF6E" w14:textId="77777777" w:rsidR="001953D0" w:rsidRPr="00F71497" w:rsidRDefault="001953D0" w:rsidP="00F71497">
            <w:pPr>
              <w:widowControl w:val="0"/>
              <w:tabs>
                <w:tab w:val="left" w:pos="540"/>
              </w:tabs>
              <w:autoSpaceDE w:val="0"/>
              <w:autoSpaceDN w:val="0"/>
              <w:adjustRightInd w:val="0"/>
              <w:ind w:left="-57" w:right="-57"/>
              <w:contextualSpacing/>
              <w:jc w:val="both"/>
              <w:rPr>
                <w:bCs/>
                <w:sz w:val="22"/>
                <w:szCs w:val="22"/>
              </w:rPr>
            </w:pPr>
            <w:r w:rsidRPr="00F71497">
              <w:rPr>
                <w:b/>
                <w:sz w:val="22"/>
                <w:szCs w:val="22"/>
              </w:rPr>
              <w:t xml:space="preserve">Уметь: </w:t>
            </w:r>
            <w:r w:rsidRPr="00F71497">
              <w:rPr>
                <w:bCs/>
                <w:sz w:val="22"/>
                <w:szCs w:val="22"/>
              </w:rPr>
              <w:t xml:space="preserve">моделировать бизнес-процессы и анализировать модели бизнес-процессов; использовать информационные технологии при проведении моделирования и оптимизации </w:t>
            </w:r>
          </w:p>
          <w:p w14:paraId="6C96C696" w14:textId="77777777" w:rsidR="001953D0" w:rsidRPr="00F71497" w:rsidRDefault="001953D0" w:rsidP="00F71497">
            <w:pPr>
              <w:widowControl w:val="0"/>
              <w:tabs>
                <w:tab w:val="left" w:pos="540"/>
              </w:tabs>
              <w:autoSpaceDE w:val="0"/>
              <w:autoSpaceDN w:val="0"/>
              <w:adjustRightInd w:val="0"/>
              <w:ind w:left="-57" w:right="-57"/>
              <w:contextualSpacing/>
              <w:jc w:val="both"/>
              <w:rPr>
                <w:bCs/>
                <w:sz w:val="22"/>
                <w:szCs w:val="22"/>
              </w:rPr>
            </w:pPr>
            <w:r w:rsidRPr="00F71497">
              <w:rPr>
                <w:bCs/>
                <w:sz w:val="22"/>
                <w:szCs w:val="22"/>
              </w:rPr>
              <w:t xml:space="preserve">бизнес-процессов; принимать эффективные решения при проведении реинжиниринга; управлять производственной, маркетинговой, инновационной, кадровой и финансовой </w:t>
            </w:r>
          </w:p>
          <w:p w14:paraId="758CD634" w14:textId="6F4D4A59" w:rsidR="001953D0" w:rsidRPr="00F71497" w:rsidRDefault="001953D0" w:rsidP="00F71497">
            <w:pPr>
              <w:ind w:left="-57" w:right="-57"/>
              <w:jc w:val="both"/>
              <w:rPr>
                <w:rFonts w:eastAsia="Calibri"/>
                <w:sz w:val="22"/>
                <w:szCs w:val="22"/>
              </w:rPr>
            </w:pPr>
            <w:r w:rsidRPr="00F71497">
              <w:rPr>
                <w:bCs/>
                <w:sz w:val="22"/>
                <w:szCs w:val="22"/>
              </w:rPr>
              <w:t>сферами деятельности предприятия на основе методологии процессного управления.</w:t>
            </w:r>
          </w:p>
        </w:tc>
        <w:tc>
          <w:tcPr>
            <w:tcW w:w="1526" w:type="pct"/>
            <w:shd w:val="clear" w:color="auto" w:fill="auto"/>
          </w:tcPr>
          <w:p w14:paraId="6780B9DE" w14:textId="77777777" w:rsidR="001953D0" w:rsidRPr="00F71497" w:rsidRDefault="001953D0" w:rsidP="00F71497">
            <w:pPr>
              <w:widowControl w:val="0"/>
              <w:tabs>
                <w:tab w:val="left" w:pos="993"/>
              </w:tabs>
              <w:ind w:left="-57" w:right="-57"/>
              <w:jc w:val="center"/>
              <w:rPr>
                <w:b/>
                <w:sz w:val="22"/>
                <w:szCs w:val="22"/>
              </w:rPr>
            </w:pPr>
            <w:r w:rsidRPr="00F71497">
              <w:rPr>
                <w:b/>
                <w:sz w:val="22"/>
                <w:szCs w:val="22"/>
              </w:rPr>
              <w:lastRenderedPageBreak/>
              <w:t>Задание 1</w:t>
            </w:r>
          </w:p>
          <w:p w14:paraId="5067676B" w14:textId="77777777" w:rsidR="001953D0" w:rsidRPr="00F71497" w:rsidRDefault="001953D0" w:rsidP="00F71497">
            <w:pPr>
              <w:widowControl w:val="0"/>
              <w:tabs>
                <w:tab w:val="left" w:pos="993"/>
              </w:tabs>
              <w:ind w:left="-57" w:right="-57"/>
              <w:jc w:val="both"/>
              <w:rPr>
                <w:sz w:val="22"/>
                <w:szCs w:val="22"/>
              </w:rPr>
            </w:pPr>
            <w:r w:rsidRPr="00F71497">
              <w:rPr>
                <w:sz w:val="22"/>
                <w:szCs w:val="22"/>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14:paraId="29F751AF" w14:textId="77777777" w:rsidR="001953D0" w:rsidRPr="00F71497" w:rsidRDefault="001953D0" w:rsidP="00F71497">
            <w:pPr>
              <w:widowControl w:val="0"/>
              <w:tabs>
                <w:tab w:val="left" w:pos="993"/>
              </w:tabs>
              <w:ind w:left="-57" w:right="-57"/>
              <w:jc w:val="center"/>
              <w:rPr>
                <w:b/>
                <w:sz w:val="22"/>
                <w:szCs w:val="22"/>
              </w:rPr>
            </w:pPr>
          </w:p>
          <w:p w14:paraId="100569F0" w14:textId="77777777" w:rsidR="001953D0" w:rsidRPr="00F71497" w:rsidRDefault="001953D0" w:rsidP="00F71497">
            <w:pPr>
              <w:widowControl w:val="0"/>
              <w:tabs>
                <w:tab w:val="left" w:pos="993"/>
              </w:tabs>
              <w:ind w:left="-57" w:right="-57"/>
              <w:jc w:val="center"/>
              <w:rPr>
                <w:b/>
                <w:sz w:val="22"/>
                <w:szCs w:val="22"/>
              </w:rPr>
            </w:pPr>
            <w:r w:rsidRPr="00F71497">
              <w:rPr>
                <w:b/>
                <w:sz w:val="22"/>
                <w:szCs w:val="22"/>
              </w:rPr>
              <w:t>Задание 2</w:t>
            </w:r>
          </w:p>
          <w:p w14:paraId="3ABDDAFA" w14:textId="77777777" w:rsidR="001953D0" w:rsidRPr="00F71497" w:rsidRDefault="001953D0" w:rsidP="00F71497">
            <w:pPr>
              <w:widowControl w:val="0"/>
              <w:tabs>
                <w:tab w:val="left" w:pos="993"/>
              </w:tabs>
              <w:ind w:left="-57" w:right="-57"/>
              <w:jc w:val="both"/>
              <w:rPr>
                <w:sz w:val="22"/>
                <w:szCs w:val="22"/>
              </w:rPr>
            </w:pPr>
            <w:r w:rsidRPr="00F71497">
              <w:rPr>
                <w:sz w:val="22"/>
                <w:szCs w:val="22"/>
              </w:rPr>
              <w:t xml:space="preserve">Проанализируйте критерии оценки эффективности бизнес-процессов, проведите сравнительный анализ предлагаемых проектов на основе выбранных критериев. </w:t>
            </w:r>
            <w:proofErr w:type="spellStart"/>
            <w:r w:rsidRPr="00F71497">
              <w:rPr>
                <w:sz w:val="22"/>
                <w:szCs w:val="22"/>
              </w:rPr>
              <w:t>Проранжируйте</w:t>
            </w:r>
            <w:proofErr w:type="spellEnd"/>
            <w:r w:rsidRPr="00F71497">
              <w:rPr>
                <w:sz w:val="22"/>
                <w:szCs w:val="22"/>
              </w:rPr>
              <w:t xml:space="preserve"> факторы, влияющие на выбор проекта в сфере банковских технологий.</w:t>
            </w:r>
          </w:p>
          <w:p w14:paraId="20868AE7" w14:textId="723AA872" w:rsidR="001953D0" w:rsidRPr="00F71497" w:rsidRDefault="001953D0" w:rsidP="00F71497">
            <w:pPr>
              <w:widowControl w:val="0"/>
              <w:tabs>
                <w:tab w:val="left" w:pos="993"/>
              </w:tabs>
              <w:ind w:left="-57" w:right="-57"/>
              <w:jc w:val="center"/>
              <w:rPr>
                <w:b/>
                <w:sz w:val="22"/>
                <w:szCs w:val="22"/>
              </w:rPr>
            </w:pPr>
          </w:p>
          <w:p w14:paraId="4F5D1AD8" w14:textId="41DBAD01" w:rsidR="001953D0" w:rsidRPr="00F71497" w:rsidRDefault="001953D0" w:rsidP="00F71497">
            <w:pPr>
              <w:widowControl w:val="0"/>
              <w:tabs>
                <w:tab w:val="left" w:pos="993"/>
              </w:tabs>
              <w:ind w:left="-57" w:right="-57"/>
              <w:jc w:val="center"/>
              <w:rPr>
                <w:b/>
                <w:sz w:val="22"/>
                <w:szCs w:val="22"/>
              </w:rPr>
            </w:pPr>
          </w:p>
          <w:p w14:paraId="2388E5B8" w14:textId="55E17BF7" w:rsidR="001953D0" w:rsidRPr="00F71497" w:rsidRDefault="001953D0" w:rsidP="00F71497">
            <w:pPr>
              <w:widowControl w:val="0"/>
              <w:tabs>
                <w:tab w:val="left" w:pos="993"/>
              </w:tabs>
              <w:ind w:left="-57" w:right="-57"/>
              <w:jc w:val="center"/>
              <w:rPr>
                <w:b/>
                <w:sz w:val="22"/>
                <w:szCs w:val="22"/>
              </w:rPr>
            </w:pPr>
          </w:p>
          <w:p w14:paraId="465D8E71" w14:textId="0E2E6B7B" w:rsidR="001953D0" w:rsidRPr="00F71497" w:rsidRDefault="001953D0" w:rsidP="00F71497">
            <w:pPr>
              <w:widowControl w:val="0"/>
              <w:tabs>
                <w:tab w:val="left" w:pos="993"/>
              </w:tabs>
              <w:ind w:left="-57" w:right="-57"/>
              <w:jc w:val="center"/>
              <w:rPr>
                <w:b/>
                <w:sz w:val="22"/>
                <w:szCs w:val="22"/>
              </w:rPr>
            </w:pPr>
          </w:p>
          <w:p w14:paraId="214ABF5E" w14:textId="77777777" w:rsidR="001953D0" w:rsidRPr="00F71497" w:rsidRDefault="001953D0" w:rsidP="00F71497">
            <w:pPr>
              <w:widowControl w:val="0"/>
              <w:tabs>
                <w:tab w:val="left" w:pos="993"/>
              </w:tabs>
              <w:ind w:left="-57" w:right="-57"/>
              <w:jc w:val="center"/>
              <w:rPr>
                <w:b/>
                <w:sz w:val="22"/>
                <w:szCs w:val="22"/>
              </w:rPr>
            </w:pPr>
          </w:p>
          <w:p w14:paraId="648B90D7" w14:textId="40448FBB" w:rsidR="001953D0" w:rsidRPr="00F71497" w:rsidRDefault="001953D0" w:rsidP="00F71497">
            <w:pPr>
              <w:widowControl w:val="0"/>
              <w:tabs>
                <w:tab w:val="left" w:pos="993"/>
              </w:tabs>
              <w:ind w:left="-57" w:right="-57"/>
              <w:jc w:val="center"/>
              <w:rPr>
                <w:b/>
                <w:sz w:val="22"/>
                <w:szCs w:val="22"/>
              </w:rPr>
            </w:pPr>
            <w:r w:rsidRPr="00F71497">
              <w:rPr>
                <w:b/>
                <w:sz w:val="22"/>
                <w:szCs w:val="22"/>
              </w:rPr>
              <w:t>Задание 3</w:t>
            </w:r>
          </w:p>
          <w:p w14:paraId="59406889" w14:textId="77777777" w:rsidR="001953D0" w:rsidRPr="00F71497" w:rsidRDefault="001953D0" w:rsidP="00F71497">
            <w:pPr>
              <w:widowControl w:val="0"/>
              <w:tabs>
                <w:tab w:val="left" w:pos="993"/>
              </w:tabs>
              <w:ind w:left="-57" w:right="-57"/>
              <w:jc w:val="both"/>
              <w:rPr>
                <w:sz w:val="22"/>
                <w:szCs w:val="22"/>
              </w:rPr>
            </w:pPr>
            <w:r w:rsidRPr="00F71497">
              <w:rPr>
                <w:sz w:val="22"/>
                <w:szCs w:val="22"/>
              </w:rPr>
              <w:t xml:space="preserve">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w:t>
            </w:r>
            <w:r w:rsidRPr="00F71497">
              <w:rPr>
                <w:sz w:val="22"/>
                <w:szCs w:val="22"/>
              </w:rPr>
              <w:lastRenderedPageBreak/>
              <w:t>улучшения процессов и т.п.)</w:t>
            </w:r>
          </w:p>
          <w:p w14:paraId="16F74735" w14:textId="77777777" w:rsidR="001953D0" w:rsidRPr="00F71497" w:rsidRDefault="001953D0" w:rsidP="00F71497">
            <w:pPr>
              <w:widowControl w:val="0"/>
              <w:tabs>
                <w:tab w:val="left" w:pos="993"/>
              </w:tabs>
              <w:ind w:left="-57" w:right="-57"/>
              <w:jc w:val="center"/>
              <w:rPr>
                <w:b/>
                <w:sz w:val="22"/>
                <w:szCs w:val="22"/>
              </w:rPr>
            </w:pPr>
          </w:p>
          <w:p w14:paraId="27738443" w14:textId="77777777" w:rsidR="001953D0" w:rsidRPr="00F71497" w:rsidRDefault="001953D0" w:rsidP="00F71497">
            <w:pPr>
              <w:widowControl w:val="0"/>
              <w:tabs>
                <w:tab w:val="left" w:pos="993"/>
              </w:tabs>
              <w:ind w:left="-57" w:right="-57"/>
              <w:jc w:val="center"/>
              <w:rPr>
                <w:b/>
                <w:sz w:val="22"/>
                <w:szCs w:val="22"/>
              </w:rPr>
            </w:pPr>
            <w:r w:rsidRPr="00F71497">
              <w:rPr>
                <w:b/>
                <w:sz w:val="22"/>
                <w:szCs w:val="22"/>
              </w:rPr>
              <w:t>Задание 4</w:t>
            </w:r>
          </w:p>
          <w:p w14:paraId="3702923C" w14:textId="15A5C72C" w:rsidR="001953D0" w:rsidRPr="00F71497" w:rsidRDefault="001953D0" w:rsidP="00F71497">
            <w:pPr>
              <w:ind w:left="-57" w:right="-57"/>
              <w:jc w:val="both"/>
              <w:rPr>
                <w:rFonts w:eastAsia="Calibri"/>
                <w:sz w:val="22"/>
                <w:szCs w:val="22"/>
              </w:rPr>
            </w:pPr>
            <w:r w:rsidRPr="00F71497">
              <w:rPr>
                <w:sz w:val="22"/>
                <w:szCs w:val="22"/>
              </w:rPr>
              <w:t>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согласно требований заложенных в стандартах.</w:t>
            </w:r>
          </w:p>
        </w:tc>
      </w:tr>
    </w:tbl>
    <w:p w14:paraId="71B0F4A6" w14:textId="7C1056A1" w:rsidR="002036EB" w:rsidRPr="00F71497" w:rsidRDefault="002036EB" w:rsidP="00F71497">
      <w:pPr>
        <w:ind w:left="-57" w:right="-57"/>
        <w:jc w:val="both"/>
        <w:rPr>
          <w:sz w:val="22"/>
          <w:szCs w:val="22"/>
        </w:rPr>
      </w:pPr>
    </w:p>
    <w:p w14:paraId="2CA6869B" w14:textId="2A542169" w:rsidR="00056B72" w:rsidRPr="009F6391" w:rsidRDefault="00F71497" w:rsidP="00C03FC7">
      <w:pPr>
        <w:pStyle w:val="a5"/>
        <w:tabs>
          <w:tab w:val="left" w:pos="1222"/>
        </w:tabs>
        <w:spacing w:line="360" w:lineRule="auto"/>
        <w:ind w:left="0"/>
        <w:jc w:val="center"/>
        <w:rPr>
          <w:rFonts w:eastAsia="Calibri"/>
          <w:b/>
          <w:bCs/>
          <w:sz w:val="28"/>
          <w:szCs w:val="28"/>
        </w:rPr>
      </w:pPr>
      <w:r>
        <w:rPr>
          <w:rFonts w:eastAsia="Calibri"/>
          <w:b/>
          <w:bCs/>
          <w:sz w:val="28"/>
          <w:szCs w:val="28"/>
        </w:rPr>
        <w:t>Примерный перечень</w:t>
      </w:r>
      <w:r w:rsidR="00056B72" w:rsidRPr="009F6391">
        <w:rPr>
          <w:rFonts w:eastAsia="Calibri"/>
          <w:b/>
          <w:bCs/>
          <w:sz w:val="28"/>
          <w:szCs w:val="28"/>
        </w:rPr>
        <w:t xml:space="preserve"> вопросов к </w:t>
      </w:r>
      <w:r w:rsidR="004A003E">
        <w:rPr>
          <w:rFonts w:eastAsia="Calibri"/>
          <w:b/>
          <w:bCs/>
          <w:sz w:val="28"/>
          <w:szCs w:val="28"/>
        </w:rPr>
        <w:t>зачету</w:t>
      </w:r>
      <w:bookmarkStart w:id="3" w:name="_GoBack"/>
      <w:bookmarkEnd w:id="3"/>
    </w:p>
    <w:p w14:paraId="34911BE2" w14:textId="40B1FDA4"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w:t>
      </w:r>
      <w:r w:rsidRPr="00F71497">
        <w:rPr>
          <w:bCs/>
          <w:spacing w:val="-4"/>
          <w:sz w:val="28"/>
          <w:szCs w:val="28"/>
          <w:bdr w:val="none" w:sz="0" w:space="0" w:color="auto" w:frame="1"/>
        </w:rPr>
        <w:tab/>
        <w:t>Как формируется операционная система организации?</w:t>
      </w:r>
    </w:p>
    <w:p w14:paraId="3DE77628"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w:t>
      </w:r>
      <w:r w:rsidRPr="00F71497">
        <w:rPr>
          <w:bCs/>
          <w:spacing w:val="-4"/>
          <w:sz w:val="28"/>
          <w:szCs w:val="28"/>
          <w:bdr w:val="none" w:sz="0" w:space="0" w:color="auto" w:frame="1"/>
        </w:rPr>
        <w:tab/>
        <w:t xml:space="preserve">Какая тенденция развития операционного менеджмента имеется в настоящее время? </w:t>
      </w:r>
    </w:p>
    <w:p w14:paraId="73ACBA30"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w:t>
      </w:r>
      <w:r w:rsidRPr="00F71497">
        <w:rPr>
          <w:bCs/>
          <w:spacing w:val="-4"/>
          <w:sz w:val="28"/>
          <w:szCs w:val="28"/>
          <w:bdr w:val="none" w:sz="0" w:space="0" w:color="auto" w:frame="1"/>
        </w:rPr>
        <w:tab/>
        <w:t xml:space="preserve">Приведите понятие производственной системы, сервисной среды, операционных ресурсов. </w:t>
      </w:r>
    </w:p>
    <w:p w14:paraId="446FC597"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w:t>
      </w:r>
      <w:r w:rsidRPr="00F71497">
        <w:rPr>
          <w:bCs/>
          <w:spacing w:val="-4"/>
          <w:sz w:val="28"/>
          <w:szCs w:val="28"/>
          <w:bdr w:val="none" w:sz="0" w:space="0" w:color="auto" w:frame="1"/>
        </w:rPr>
        <w:tab/>
        <w:t xml:space="preserve">Какие существуют различия между процессами производства продукции и услуг? </w:t>
      </w:r>
    </w:p>
    <w:p w14:paraId="0EFBF8F7"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w:t>
      </w:r>
      <w:r w:rsidRPr="00F71497">
        <w:rPr>
          <w:bCs/>
          <w:spacing w:val="-4"/>
          <w:sz w:val="28"/>
          <w:szCs w:val="28"/>
          <w:bdr w:val="none" w:sz="0" w:space="0" w:color="auto" w:frame="1"/>
        </w:rPr>
        <w:tab/>
        <w:t xml:space="preserve">Приведите современные технологии и подходы к управлению производством: автоматизация и информатизация, локализация и </w:t>
      </w:r>
      <w:proofErr w:type="spellStart"/>
      <w:r w:rsidRPr="00F71497">
        <w:rPr>
          <w:bCs/>
          <w:spacing w:val="-4"/>
          <w:sz w:val="28"/>
          <w:szCs w:val="28"/>
          <w:bdr w:val="none" w:sz="0" w:space="0" w:color="auto" w:frame="1"/>
        </w:rPr>
        <w:t>outsourcing</w:t>
      </w:r>
      <w:proofErr w:type="spellEnd"/>
      <w:r w:rsidRPr="00F71497">
        <w:rPr>
          <w:bCs/>
          <w:spacing w:val="-4"/>
          <w:sz w:val="28"/>
          <w:szCs w:val="28"/>
          <w:bdr w:val="none" w:sz="0" w:space="0" w:color="auto" w:frame="1"/>
        </w:rPr>
        <w:t xml:space="preserve"> ресурсных систем, TQM, MRP. </w:t>
      </w:r>
    </w:p>
    <w:p w14:paraId="738ADDAA"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w:t>
      </w:r>
      <w:r w:rsidRPr="00F71497">
        <w:rPr>
          <w:bCs/>
          <w:spacing w:val="-4"/>
          <w:sz w:val="28"/>
          <w:szCs w:val="28"/>
          <w:bdr w:val="none" w:sz="0" w:space="0" w:color="auto" w:frame="1"/>
        </w:rPr>
        <w:tab/>
        <w:t xml:space="preserve">Что такое идентификация системы бизнес-процессов? </w:t>
      </w:r>
    </w:p>
    <w:p w14:paraId="3166BCF8"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7.</w:t>
      </w:r>
      <w:r w:rsidRPr="00F71497">
        <w:rPr>
          <w:bCs/>
          <w:spacing w:val="-4"/>
          <w:sz w:val="28"/>
          <w:szCs w:val="28"/>
          <w:bdr w:val="none" w:sz="0" w:space="0" w:color="auto" w:frame="1"/>
        </w:rPr>
        <w:tab/>
        <w:t>Приведите факторы, влияющие на выбор и реализацию операционной стратегии.</w:t>
      </w:r>
    </w:p>
    <w:p w14:paraId="4D6C3376"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8.</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особенность методологии стратегического планирования и </w:t>
      </w:r>
      <w:proofErr w:type="spellStart"/>
      <w:r w:rsidRPr="00F71497">
        <w:rPr>
          <w:bCs/>
          <w:spacing w:val="-4"/>
          <w:sz w:val="28"/>
          <w:szCs w:val="28"/>
          <w:bdr w:val="none" w:sz="0" w:space="0" w:color="auto" w:frame="1"/>
        </w:rPr>
        <w:t>контроллинга</w:t>
      </w:r>
      <w:proofErr w:type="spellEnd"/>
      <w:r w:rsidRPr="00F71497">
        <w:rPr>
          <w:bCs/>
          <w:spacing w:val="-4"/>
          <w:sz w:val="28"/>
          <w:szCs w:val="28"/>
          <w:bdr w:val="none" w:sz="0" w:space="0" w:color="auto" w:frame="1"/>
        </w:rPr>
        <w:t xml:space="preserve"> на основе сбалансированной системы показателей (</w:t>
      </w:r>
      <w:proofErr w:type="spellStart"/>
      <w:r w:rsidRPr="00F71497">
        <w:rPr>
          <w:bCs/>
          <w:spacing w:val="-4"/>
          <w:sz w:val="28"/>
          <w:szCs w:val="28"/>
          <w:bdr w:val="none" w:sz="0" w:space="0" w:color="auto" w:frame="1"/>
        </w:rPr>
        <w:t>Balanced</w:t>
      </w:r>
      <w:proofErr w:type="spellEnd"/>
      <w:r w:rsidRPr="00F71497">
        <w:rPr>
          <w:bCs/>
          <w:spacing w:val="-4"/>
          <w:sz w:val="28"/>
          <w:szCs w:val="28"/>
          <w:bdr w:val="none" w:sz="0" w:space="0" w:color="auto" w:frame="1"/>
        </w:rPr>
        <w:t xml:space="preserve"> </w:t>
      </w:r>
      <w:proofErr w:type="spellStart"/>
      <w:r w:rsidRPr="00F71497">
        <w:rPr>
          <w:bCs/>
          <w:spacing w:val="-4"/>
          <w:sz w:val="28"/>
          <w:szCs w:val="28"/>
          <w:bdr w:val="none" w:sz="0" w:space="0" w:color="auto" w:frame="1"/>
        </w:rPr>
        <w:t>Score</w:t>
      </w:r>
      <w:proofErr w:type="spellEnd"/>
      <w:r w:rsidRPr="00F71497">
        <w:rPr>
          <w:bCs/>
          <w:spacing w:val="-4"/>
          <w:sz w:val="28"/>
          <w:szCs w:val="28"/>
          <w:bdr w:val="none" w:sz="0" w:space="0" w:color="auto" w:frame="1"/>
        </w:rPr>
        <w:t xml:space="preserve"> </w:t>
      </w:r>
      <w:proofErr w:type="spellStart"/>
      <w:r w:rsidRPr="00F71497">
        <w:rPr>
          <w:bCs/>
          <w:spacing w:val="-4"/>
          <w:sz w:val="28"/>
          <w:szCs w:val="28"/>
          <w:bdr w:val="none" w:sz="0" w:space="0" w:color="auto" w:frame="1"/>
        </w:rPr>
        <w:lastRenderedPageBreak/>
        <w:t>Card</w:t>
      </w:r>
      <w:proofErr w:type="spellEnd"/>
      <w:r w:rsidRPr="00F71497">
        <w:rPr>
          <w:bCs/>
          <w:spacing w:val="-4"/>
          <w:sz w:val="28"/>
          <w:szCs w:val="28"/>
          <w:bdr w:val="none" w:sz="0" w:space="0" w:color="auto" w:frame="1"/>
        </w:rPr>
        <w:t xml:space="preserve">, BSC)? </w:t>
      </w:r>
    </w:p>
    <w:p w14:paraId="4AFF06A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9.</w:t>
      </w:r>
      <w:r w:rsidRPr="00F71497">
        <w:rPr>
          <w:bCs/>
          <w:spacing w:val="-4"/>
          <w:sz w:val="28"/>
          <w:szCs w:val="28"/>
          <w:bdr w:val="none" w:sz="0" w:space="0" w:color="auto" w:frame="1"/>
        </w:rPr>
        <w:tab/>
        <w:t xml:space="preserve">Приведите методы оценки и проектирования системы бизнес-процессов на основе стратегии предприятия. </w:t>
      </w:r>
    </w:p>
    <w:p w14:paraId="34AE9413"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10.</w:t>
      </w:r>
      <w:r w:rsidRPr="00F71497">
        <w:rPr>
          <w:bCs/>
          <w:spacing w:val="-4"/>
          <w:sz w:val="28"/>
          <w:szCs w:val="28"/>
          <w:bdr w:val="none" w:sz="0" w:space="0" w:color="auto" w:frame="1"/>
        </w:rPr>
        <w:tab/>
        <w:t>Чем отличаются современные технологии и подходы к управлению бизнес-процессами?</w:t>
      </w:r>
    </w:p>
    <w:p w14:paraId="28737638"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11.</w:t>
      </w:r>
      <w:r w:rsidRPr="00F71497">
        <w:rPr>
          <w:bCs/>
          <w:spacing w:val="-4"/>
          <w:sz w:val="28"/>
          <w:szCs w:val="28"/>
          <w:bdr w:val="none" w:sz="0" w:space="0" w:color="auto" w:frame="1"/>
        </w:rPr>
        <w:tab/>
        <w:t xml:space="preserve">Приведите сравнительные характеристики процессного и функционального подхода к управлению организацией. </w:t>
      </w:r>
    </w:p>
    <w:p w14:paraId="708B0999"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12.</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заключается роль бизнес-процессов в системе управления организацией? </w:t>
      </w:r>
    </w:p>
    <w:p w14:paraId="20FC28D2"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13.</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сущность принципов обновления бизнес-процессов? </w:t>
      </w:r>
    </w:p>
    <w:p w14:paraId="04B6CC0C"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14.</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заключается реинжиниринг бизнес-процессов? </w:t>
      </w:r>
    </w:p>
    <w:p w14:paraId="73BE8DF8"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15.</w:t>
      </w:r>
      <w:r w:rsidRPr="00F71497">
        <w:rPr>
          <w:bCs/>
          <w:spacing w:val="-4"/>
          <w:sz w:val="28"/>
          <w:szCs w:val="28"/>
          <w:bdr w:val="none" w:sz="0" w:space="0" w:color="auto" w:frame="1"/>
        </w:rPr>
        <w:tab/>
        <w:t xml:space="preserve">Чем характеризуется </w:t>
      </w:r>
      <w:proofErr w:type="spellStart"/>
      <w:r w:rsidRPr="00F71497">
        <w:rPr>
          <w:bCs/>
          <w:spacing w:val="-4"/>
          <w:sz w:val="28"/>
          <w:szCs w:val="28"/>
          <w:bdr w:val="none" w:sz="0" w:space="0" w:color="auto" w:frame="1"/>
        </w:rPr>
        <w:t>контроллинг</w:t>
      </w:r>
      <w:proofErr w:type="spellEnd"/>
      <w:r w:rsidRPr="00F71497">
        <w:rPr>
          <w:bCs/>
          <w:spacing w:val="-4"/>
          <w:sz w:val="28"/>
          <w:szCs w:val="28"/>
          <w:bdr w:val="none" w:sz="0" w:space="0" w:color="auto" w:frame="1"/>
        </w:rPr>
        <w:t xml:space="preserve"> производственных процессов?</w:t>
      </w:r>
    </w:p>
    <w:p w14:paraId="70596A56"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16.</w:t>
      </w:r>
      <w:r w:rsidRPr="00F71497">
        <w:rPr>
          <w:bCs/>
          <w:spacing w:val="-4"/>
          <w:sz w:val="28"/>
          <w:szCs w:val="28"/>
          <w:bdr w:val="none" w:sz="0" w:space="0" w:color="auto" w:frame="1"/>
        </w:rPr>
        <w:tab/>
        <w:t xml:space="preserve">Приведите сравнительный анализ методов и принципов реализации процессного подхода при выборе рынков B2B/B2C, производство товаров/оказание услуг. </w:t>
      </w:r>
    </w:p>
    <w:p w14:paraId="31516033"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17.</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сущность управления рисками при построении бизнес-процессов?</w:t>
      </w:r>
    </w:p>
    <w:p w14:paraId="19E46137"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18.</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заключается сущность бережливого производства? </w:t>
      </w:r>
    </w:p>
    <w:p w14:paraId="697248E7"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19.</w:t>
      </w:r>
      <w:r w:rsidRPr="00F71497">
        <w:rPr>
          <w:bCs/>
          <w:spacing w:val="-4"/>
          <w:sz w:val="28"/>
          <w:szCs w:val="28"/>
          <w:bdr w:val="none" w:sz="0" w:space="0" w:color="auto" w:frame="1"/>
        </w:rPr>
        <w:tab/>
        <w:t xml:space="preserve">Чем привлекательна концепция </w:t>
      </w:r>
      <w:proofErr w:type="spellStart"/>
      <w:r w:rsidRPr="00F71497">
        <w:rPr>
          <w:bCs/>
          <w:spacing w:val="-4"/>
          <w:sz w:val="28"/>
          <w:szCs w:val="28"/>
          <w:bdr w:val="none" w:sz="0" w:space="0" w:color="auto" w:frame="1"/>
        </w:rPr>
        <w:t>Кайдзен</w:t>
      </w:r>
      <w:proofErr w:type="spellEnd"/>
      <w:r w:rsidRPr="00F71497">
        <w:rPr>
          <w:bCs/>
          <w:spacing w:val="-4"/>
          <w:sz w:val="28"/>
          <w:szCs w:val="28"/>
          <w:bdr w:val="none" w:sz="0" w:space="0" w:color="auto" w:frame="1"/>
        </w:rPr>
        <w:t xml:space="preserve">? </w:t>
      </w:r>
    </w:p>
    <w:p w14:paraId="6063C286"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20.</w:t>
      </w:r>
      <w:r w:rsidRPr="00F71497">
        <w:rPr>
          <w:bCs/>
          <w:spacing w:val="-4"/>
          <w:sz w:val="28"/>
          <w:szCs w:val="28"/>
          <w:bdr w:val="none" w:sz="0" w:space="0" w:color="auto" w:frame="1"/>
        </w:rPr>
        <w:tab/>
        <w:t xml:space="preserve">Опишите значение системы менеджмента качества. </w:t>
      </w:r>
    </w:p>
    <w:p w14:paraId="6E2A6B2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21.</w:t>
      </w:r>
      <w:r w:rsidRPr="00F71497">
        <w:rPr>
          <w:bCs/>
          <w:spacing w:val="-4"/>
          <w:sz w:val="28"/>
          <w:szCs w:val="28"/>
          <w:bdr w:val="none" w:sz="0" w:space="0" w:color="auto" w:frame="1"/>
        </w:rPr>
        <w:tab/>
        <w:t xml:space="preserve">Приведите примеры по классификации методов анализа бизнес-процессов. </w:t>
      </w:r>
    </w:p>
    <w:p w14:paraId="6C5D2376"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22.</w:t>
      </w:r>
      <w:r w:rsidRPr="00F71497">
        <w:rPr>
          <w:bCs/>
          <w:spacing w:val="-4"/>
          <w:sz w:val="28"/>
          <w:szCs w:val="28"/>
          <w:bdr w:val="none" w:sz="0" w:space="0" w:color="auto" w:frame="1"/>
        </w:rPr>
        <w:tab/>
        <w:t xml:space="preserve">Чем отличаются качественные и количественные методы анализа процессов? </w:t>
      </w:r>
    </w:p>
    <w:p w14:paraId="4C26488C"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23.</w:t>
      </w:r>
      <w:r w:rsidRPr="00F71497">
        <w:rPr>
          <w:bCs/>
          <w:spacing w:val="-4"/>
          <w:sz w:val="28"/>
          <w:szCs w:val="28"/>
          <w:bdr w:val="none" w:sz="0" w:space="0" w:color="auto" w:frame="1"/>
        </w:rPr>
        <w:tab/>
        <w:t xml:space="preserve">Приведите значение анализа проблем процесса, выделения проблемных областей в анализе. </w:t>
      </w:r>
    </w:p>
    <w:p w14:paraId="73BA053D"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24.</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значение анализа и проектирования кросс-функциональных бизнес-процессов как средство повышения эффективности организации?</w:t>
      </w:r>
    </w:p>
    <w:p w14:paraId="4267E1F5"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25.</w:t>
      </w:r>
      <w:r w:rsidRPr="00F71497">
        <w:rPr>
          <w:bCs/>
          <w:spacing w:val="-4"/>
          <w:sz w:val="28"/>
          <w:szCs w:val="28"/>
          <w:bdr w:val="none" w:sz="0" w:space="0" w:color="auto" w:frame="1"/>
        </w:rPr>
        <w:tab/>
        <w:t xml:space="preserve">Приведите описание процессов как средство оптимизация потоков работ внутри подразделений и организационной структуры. </w:t>
      </w:r>
    </w:p>
    <w:p w14:paraId="265443F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26.</w:t>
      </w:r>
      <w:r w:rsidRPr="00F71497">
        <w:rPr>
          <w:bCs/>
          <w:spacing w:val="-4"/>
          <w:sz w:val="28"/>
          <w:szCs w:val="28"/>
          <w:bdr w:val="none" w:sz="0" w:space="0" w:color="auto" w:frame="1"/>
        </w:rPr>
        <w:tab/>
        <w:t xml:space="preserve">Как характеризуются процессная архитектура и </w:t>
      </w:r>
      <w:proofErr w:type="spellStart"/>
      <w:r w:rsidRPr="00F71497">
        <w:rPr>
          <w:bCs/>
          <w:spacing w:val="-4"/>
          <w:sz w:val="28"/>
          <w:szCs w:val="28"/>
          <w:bdr w:val="none" w:sz="0" w:space="0" w:color="auto" w:frame="1"/>
        </w:rPr>
        <w:t>референтные</w:t>
      </w:r>
      <w:proofErr w:type="spellEnd"/>
      <w:r w:rsidRPr="00F71497">
        <w:rPr>
          <w:bCs/>
          <w:spacing w:val="-4"/>
          <w:sz w:val="28"/>
          <w:szCs w:val="28"/>
          <w:bdr w:val="none" w:sz="0" w:space="0" w:color="auto" w:frame="1"/>
        </w:rPr>
        <w:t xml:space="preserve"> модели </w:t>
      </w:r>
      <w:r w:rsidRPr="00F71497">
        <w:rPr>
          <w:bCs/>
          <w:spacing w:val="-4"/>
          <w:sz w:val="28"/>
          <w:szCs w:val="28"/>
          <w:bdr w:val="none" w:sz="0" w:space="0" w:color="auto" w:frame="1"/>
        </w:rPr>
        <w:lastRenderedPageBreak/>
        <w:t xml:space="preserve">бизнес-процессов? </w:t>
      </w:r>
    </w:p>
    <w:p w14:paraId="09BFBA37"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27.</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заключается анализ процесса по отношению к типовым требованиям (Цикл PDCA)? </w:t>
      </w:r>
    </w:p>
    <w:p w14:paraId="1B5789E7"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28.</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особенность визуального анализа графических схем процесса?</w:t>
      </w:r>
    </w:p>
    <w:p w14:paraId="0852260F"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29.</w:t>
      </w:r>
      <w:r w:rsidRPr="00F71497">
        <w:rPr>
          <w:bCs/>
          <w:spacing w:val="-4"/>
          <w:sz w:val="28"/>
          <w:szCs w:val="28"/>
          <w:bdr w:val="none" w:sz="0" w:space="0" w:color="auto" w:frame="1"/>
        </w:rPr>
        <w:tab/>
        <w:t xml:space="preserve">Какие взаимосвязи блоков бизнес-процессов по управлению и особенности их описания в различных нотациях вы знаете? </w:t>
      </w:r>
    </w:p>
    <w:p w14:paraId="528AB755"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30.</w:t>
      </w:r>
      <w:r w:rsidRPr="00F71497">
        <w:rPr>
          <w:bCs/>
          <w:spacing w:val="-4"/>
          <w:sz w:val="28"/>
          <w:szCs w:val="28"/>
          <w:bdr w:val="none" w:sz="0" w:space="0" w:color="auto" w:frame="1"/>
        </w:rPr>
        <w:tab/>
        <w:t xml:space="preserve">Приведите понятие нотации, графического блок-схемы алгоритмов. </w:t>
      </w:r>
    </w:p>
    <w:p w14:paraId="2EA82653"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31.</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особенность нотации класса </w:t>
      </w:r>
      <w:proofErr w:type="spellStart"/>
      <w:r w:rsidRPr="00F71497">
        <w:rPr>
          <w:bCs/>
          <w:spacing w:val="-4"/>
          <w:sz w:val="28"/>
          <w:szCs w:val="28"/>
          <w:bdr w:val="none" w:sz="0" w:space="0" w:color="auto" w:frame="1"/>
        </w:rPr>
        <w:t>WorkFlow</w:t>
      </w:r>
      <w:proofErr w:type="spellEnd"/>
      <w:r w:rsidRPr="00F71497">
        <w:rPr>
          <w:bCs/>
          <w:spacing w:val="-4"/>
          <w:sz w:val="28"/>
          <w:szCs w:val="28"/>
          <w:bdr w:val="none" w:sz="0" w:space="0" w:color="auto" w:frame="1"/>
        </w:rPr>
        <w:t xml:space="preserve">, отличие систем </w:t>
      </w:r>
      <w:proofErr w:type="spellStart"/>
      <w:r w:rsidRPr="00F71497">
        <w:rPr>
          <w:bCs/>
          <w:spacing w:val="-4"/>
          <w:sz w:val="28"/>
          <w:szCs w:val="28"/>
          <w:bdr w:val="none" w:sz="0" w:space="0" w:color="auto" w:frame="1"/>
        </w:rPr>
        <w:t>Workflow</w:t>
      </w:r>
      <w:proofErr w:type="spellEnd"/>
      <w:r w:rsidRPr="00F71497">
        <w:rPr>
          <w:bCs/>
          <w:spacing w:val="-4"/>
          <w:sz w:val="28"/>
          <w:szCs w:val="28"/>
          <w:bdr w:val="none" w:sz="0" w:space="0" w:color="auto" w:frame="1"/>
        </w:rPr>
        <w:t xml:space="preserve"> от других систем? </w:t>
      </w:r>
    </w:p>
    <w:p w14:paraId="03D30DF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32.</w:t>
      </w:r>
      <w:r w:rsidRPr="00F71497">
        <w:rPr>
          <w:bCs/>
          <w:spacing w:val="-4"/>
          <w:sz w:val="28"/>
          <w:szCs w:val="28"/>
          <w:bdr w:val="none" w:sz="0" w:space="0" w:color="auto" w:frame="1"/>
        </w:rPr>
        <w:tab/>
        <w:t>Чем отличаются нотации IDEF0, IDEF1 и IDEF2 цели использования, правила разработки, особенности использования?</w:t>
      </w:r>
    </w:p>
    <w:p w14:paraId="52CB0E46"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33.</w:t>
      </w:r>
      <w:r w:rsidRPr="00F71497">
        <w:rPr>
          <w:bCs/>
          <w:spacing w:val="-4"/>
          <w:sz w:val="28"/>
          <w:szCs w:val="28"/>
          <w:bdr w:val="none" w:sz="0" w:space="0" w:color="auto" w:frame="1"/>
        </w:rPr>
        <w:tab/>
        <w:t xml:space="preserve">Какие инструменты моделирования и анализа бизнес-процессов вы знаете? </w:t>
      </w:r>
    </w:p>
    <w:p w14:paraId="52EF7BF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34.</w:t>
      </w:r>
      <w:r w:rsidRPr="00F71497">
        <w:rPr>
          <w:bCs/>
          <w:spacing w:val="-4"/>
          <w:sz w:val="28"/>
          <w:szCs w:val="28"/>
          <w:bdr w:val="none" w:sz="0" w:space="0" w:color="auto" w:frame="1"/>
        </w:rPr>
        <w:tab/>
        <w:t xml:space="preserve">Чем отличаются инструменты процессного анализа бизнеса (PI– </w:t>
      </w:r>
      <w:proofErr w:type="spellStart"/>
      <w:r w:rsidRPr="00F71497">
        <w:rPr>
          <w:bCs/>
          <w:spacing w:val="-4"/>
          <w:sz w:val="28"/>
          <w:szCs w:val="28"/>
          <w:bdr w:val="none" w:sz="0" w:space="0" w:color="auto" w:frame="1"/>
        </w:rPr>
        <w:t>ProcessIntelegense</w:t>
      </w:r>
      <w:proofErr w:type="spellEnd"/>
      <w:r w:rsidRPr="00F71497">
        <w:rPr>
          <w:bCs/>
          <w:spacing w:val="-4"/>
          <w:sz w:val="28"/>
          <w:szCs w:val="28"/>
          <w:bdr w:val="none" w:sz="0" w:space="0" w:color="auto" w:frame="1"/>
        </w:rPr>
        <w:t xml:space="preserve">)? </w:t>
      </w:r>
    </w:p>
    <w:p w14:paraId="4873286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35.</w:t>
      </w:r>
      <w:r w:rsidRPr="00F71497">
        <w:rPr>
          <w:bCs/>
          <w:spacing w:val="-4"/>
          <w:sz w:val="28"/>
          <w:szCs w:val="28"/>
          <w:bdr w:val="none" w:sz="0" w:space="0" w:color="auto" w:frame="1"/>
        </w:rPr>
        <w:tab/>
        <w:t xml:space="preserve">Опишите особенности операционного менеджмента и анализа бизнес-процессов на основе моделей в BPMS. </w:t>
      </w:r>
    </w:p>
    <w:p w14:paraId="04E15BA0"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36.</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заключается моделирование и проектирование бизнес-процессов?</w:t>
      </w:r>
    </w:p>
    <w:p w14:paraId="5484ADB0"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37.</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сущность моделирования бизнес-процессов? </w:t>
      </w:r>
    </w:p>
    <w:p w14:paraId="01082B5B"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38.</w:t>
      </w:r>
      <w:r w:rsidRPr="00F71497">
        <w:rPr>
          <w:bCs/>
          <w:spacing w:val="-4"/>
          <w:sz w:val="28"/>
          <w:szCs w:val="28"/>
          <w:bdr w:val="none" w:sz="0" w:space="0" w:color="auto" w:frame="1"/>
        </w:rPr>
        <w:tab/>
        <w:t xml:space="preserve">Какие структурные подходы к моделированию бизнес-процессов вы знаете? </w:t>
      </w:r>
    </w:p>
    <w:p w14:paraId="3174038C"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39.</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заключается предварительный анализ бизнес-процессов на основе различных моделей? </w:t>
      </w:r>
    </w:p>
    <w:p w14:paraId="4AB8E242"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40.</w:t>
      </w:r>
      <w:r w:rsidRPr="00F71497">
        <w:rPr>
          <w:bCs/>
          <w:spacing w:val="-4"/>
          <w:sz w:val="28"/>
          <w:szCs w:val="28"/>
          <w:bdr w:val="none" w:sz="0" w:space="0" w:color="auto" w:frame="1"/>
        </w:rPr>
        <w:tab/>
        <w:t xml:space="preserve">Что такое имитационное моделирование бизнес-процессов? </w:t>
      </w:r>
    </w:p>
    <w:p w14:paraId="31CCDF7F"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41.</w:t>
      </w:r>
      <w:r w:rsidRPr="00F71497">
        <w:rPr>
          <w:bCs/>
          <w:spacing w:val="-4"/>
          <w:sz w:val="28"/>
          <w:szCs w:val="28"/>
          <w:bdr w:val="none" w:sz="0" w:space="0" w:color="auto" w:frame="1"/>
        </w:rPr>
        <w:tab/>
        <w:t>Чем отличается функционально-стоимостной анализ бизнес-процессов (</w:t>
      </w:r>
      <w:proofErr w:type="spellStart"/>
      <w:r w:rsidRPr="00F71497">
        <w:rPr>
          <w:bCs/>
          <w:spacing w:val="-4"/>
          <w:sz w:val="28"/>
          <w:szCs w:val="28"/>
          <w:bdr w:val="none" w:sz="0" w:space="0" w:color="auto" w:frame="1"/>
        </w:rPr>
        <w:t>Activity-basedCosting</w:t>
      </w:r>
      <w:proofErr w:type="spellEnd"/>
      <w:r w:rsidRPr="00F71497">
        <w:rPr>
          <w:bCs/>
          <w:spacing w:val="-4"/>
          <w:sz w:val="28"/>
          <w:szCs w:val="28"/>
          <w:bdr w:val="none" w:sz="0" w:space="0" w:color="auto" w:frame="1"/>
        </w:rPr>
        <w:t xml:space="preserve">)? </w:t>
      </w:r>
    </w:p>
    <w:p w14:paraId="1BA6E14F"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42.</w:t>
      </w:r>
      <w:r w:rsidRPr="00F71497">
        <w:rPr>
          <w:bCs/>
          <w:spacing w:val="-4"/>
          <w:sz w:val="28"/>
          <w:szCs w:val="28"/>
          <w:bdr w:val="none" w:sz="0" w:space="0" w:color="auto" w:frame="1"/>
        </w:rPr>
        <w:tab/>
        <w:t>Приведите различные подходы к внедрению бизнес процессов?</w:t>
      </w:r>
    </w:p>
    <w:p w14:paraId="6C1E42D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43.</w:t>
      </w:r>
      <w:r w:rsidRPr="00F71497">
        <w:rPr>
          <w:bCs/>
          <w:spacing w:val="-4"/>
          <w:sz w:val="28"/>
          <w:szCs w:val="28"/>
          <w:bdr w:val="none" w:sz="0" w:space="0" w:color="auto" w:frame="1"/>
        </w:rPr>
        <w:tab/>
        <w:t xml:space="preserve"> Каким образом осуществляется построение системы </w:t>
      </w:r>
      <w:proofErr w:type="spellStart"/>
      <w:r w:rsidRPr="00F71497">
        <w:rPr>
          <w:bCs/>
          <w:spacing w:val="-4"/>
          <w:sz w:val="28"/>
          <w:szCs w:val="28"/>
          <w:bdr w:val="none" w:sz="0" w:space="0" w:color="auto" w:frame="1"/>
        </w:rPr>
        <w:t>контроллинга</w:t>
      </w:r>
      <w:proofErr w:type="spellEnd"/>
      <w:r w:rsidRPr="00F71497">
        <w:rPr>
          <w:bCs/>
          <w:spacing w:val="-4"/>
          <w:sz w:val="28"/>
          <w:szCs w:val="28"/>
          <w:bdr w:val="none" w:sz="0" w:space="0" w:color="auto" w:frame="1"/>
        </w:rPr>
        <w:t xml:space="preserve"> бизнес-процессов на основе регламентов? </w:t>
      </w:r>
    </w:p>
    <w:p w14:paraId="5FF6A285"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44.</w:t>
      </w:r>
      <w:r w:rsidRPr="00F71497">
        <w:rPr>
          <w:bCs/>
          <w:spacing w:val="-4"/>
          <w:sz w:val="28"/>
          <w:szCs w:val="28"/>
          <w:bdr w:val="none" w:sz="0" w:space="0" w:color="auto" w:frame="1"/>
        </w:rPr>
        <w:tab/>
        <w:t xml:space="preserve">Чем отличается процессно-ориентированный подход к принятию </w:t>
      </w:r>
      <w:r w:rsidRPr="00F71497">
        <w:rPr>
          <w:bCs/>
          <w:spacing w:val="-4"/>
          <w:sz w:val="28"/>
          <w:szCs w:val="28"/>
          <w:bdr w:val="none" w:sz="0" w:space="0" w:color="auto" w:frame="1"/>
        </w:rPr>
        <w:lastRenderedPageBreak/>
        <w:t xml:space="preserve">управленческих решений - </w:t>
      </w:r>
      <w:proofErr w:type="spellStart"/>
      <w:r w:rsidRPr="00F71497">
        <w:rPr>
          <w:bCs/>
          <w:spacing w:val="-4"/>
          <w:sz w:val="28"/>
          <w:szCs w:val="28"/>
          <w:bdr w:val="none" w:sz="0" w:space="0" w:color="auto" w:frame="1"/>
        </w:rPr>
        <w:t>Business</w:t>
      </w:r>
      <w:proofErr w:type="spellEnd"/>
      <w:r w:rsidRPr="00F71497">
        <w:rPr>
          <w:bCs/>
          <w:spacing w:val="-4"/>
          <w:sz w:val="28"/>
          <w:szCs w:val="28"/>
          <w:bdr w:val="none" w:sz="0" w:space="0" w:color="auto" w:frame="1"/>
        </w:rPr>
        <w:t xml:space="preserve"> </w:t>
      </w:r>
      <w:proofErr w:type="spellStart"/>
      <w:r w:rsidRPr="00F71497">
        <w:rPr>
          <w:bCs/>
          <w:spacing w:val="-4"/>
          <w:sz w:val="28"/>
          <w:szCs w:val="28"/>
          <w:bdr w:val="none" w:sz="0" w:space="0" w:color="auto" w:frame="1"/>
        </w:rPr>
        <w:t>Performance</w:t>
      </w:r>
      <w:proofErr w:type="spellEnd"/>
      <w:r w:rsidRPr="00F71497">
        <w:rPr>
          <w:bCs/>
          <w:spacing w:val="-4"/>
          <w:sz w:val="28"/>
          <w:szCs w:val="28"/>
          <w:bdr w:val="none" w:sz="0" w:space="0" w:color="auto" w:frame="1"/>
        </w:rPr>
        <w:t xml:space="preserve"> </w:t>
      </w:r>
      <w:proofErr w:type="spellStart"/>
      <w:r w:rsidRPr="00F71497">
        <w:rPr>
          <w:bCs/>
          <w:spacing w:val="-4"/>
          <w:sz w:val="28"/>
          <w:szCs w:val="28"/>
          <w:bdr w:val="none" w:sz="0" w:space="0" w:color="auto" w:frame="1"/>
        </w:rPr>
        <w:t>Management</w:t>
      </w:r>
      <w:proofErr w:type="spellEnd"/>
      <w:r w:rsidRPr="00F71497">
        <w:rPr>
          <w:bCs/>
          <w:spacing w:val="-4"/>
          <w:sz w:val="28"/>
          <w:szCs w:val="28"/>
          <w:bdr w:val="none" w:sz="0" w:space="0" w:color="auto" w:frame="1"/>
        </w:rPr>
        <w:t xml:space="preserve">? </w:t>
      </w:r>
    </w:p>
    <w:p w14:paraId="13C5AA8D"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45.</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заключается сущность и перспективы BPM? </w:t>
      </w:r>
    </w:p>
    <w:p w14:paraId="212C9BB9"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46.</w:t>
      </w:r>
      <w:r w:rsidRPr="00F71497">
        <w:rPr>
          <w:bCs/>
          <w:spacing w:val="-4"/>
          <w:sz w:val="28"/>
          <w:szCs w:val="28"/>
          <w:bdr w:val="none" w:sz="0" w:space="0" w:color="auto" w:frame="1"/>
        </w:rPr>
        <w:tab/>
        <w:t>Как осуществляется управление эффективностью бизнес-процессов?</w:t>
      </w:r>
    </w:p>
    <w:p w14:paraId="475EBA09"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47.</w:t>
      </w:r>
      <w:r w:rsidRPr="00F71497">
        <w:rPr>
          <w:bCs/>
          <w:spacing w:val="-4"/>
          <w:sz w:val="28"/>
          <w:szCs w:val="28"/>
          <w:bdr w:val="none" w:sz="0" w:space="0" w:color="auto" w:frame="1"/>
        </w:rPr>
        <w:tab/>
        <w:t xml:space="preserve">Опишите систему показателей бизнес-процессов: их роль в повышении эффективности исполнения бизнес-процессов. </w:t>
      </w:r>
    </w:p>
    <w:p w14:paraId="1813BD18"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48.</w:t>
      </w:r>
      <w:r w:rsidRPr="00F71497">
        <w:rPr>
          <w:bCs/>
          <w:spacing w:val="-4"/>
          <w:sz w:val="28"/>
          <w:szCs w:val="28"/>
          <w:bdr w:val="none" w:sz="0" w:space="0" w:color="auto" w:frame="1"/>
        </w:rPr>
        <w:tab/>
        <w:t xml:space="preserve">Приведите примеры типологии показателей оценки процессов и методики их измерения. </w:t>
      </w:r>
    </w:p>
    <w:p w14:paraId="484A02AE"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49.</w:t>
      </w:r>
      <w:r w:rsidRPr="00F71497">
        <w:rPr>
          <w:bCs/>
          <w:spacing w:val="-4"/>
          <w:sz w:val="28"/>
          <w:szCs w:val="28"/>
          <w:bdr w:val="none" w:sz="0" w:space="0" w:color="auto" w:frame="1"/>
        </w:rPr>
        <w:tab/>
      </w:r>
      <w:proofErr w:type="gramStart"/>
      <w:r w:rsidRPr="00F71497">
        <w:rPr>
          <w:bCs/>
          <w:spacing w:val="-4"/>
          <w:sz w:val="28"/>
          <w:szCs w:val="28"/>
          <w:bdr w:val="none" w:sz="0" w:space="0" w:color="auto" w:frame="1"/>
        </w:rPr>
        <w:t>В</w:t>
      </w:r>
      <w:proofErr w:type="gramEnd"/>
      <w:r w:rsidRPr="00F71497">
        <w:rPr>
          <w:bCs/>
          <w:spacing w:val="-4"/>
          <w:sz w:val="28"/>
          <w:szCs w:val="28"/>
          <w:bdr w:val="none" w:sz="0" w:space="0" w:color="auto" w:frame="1"/>
        </w:rPr>
        <w:t xml:space="preserve"> чем заключается моделирование процессов и идентификация операционных рисков? </w:t>
      </w:r>
    </w:p>
    <w:p w14:paraId="5A55B98E"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50.</w:t>
      </w:r>
      <w:r w:rsidRPr="00F71497">
        <w:rPr>
          <w:bCs/>
          <w:spacing w:val="-4"/>
          <w:sz w:val="28"/>
          <w:szCs w:val="28"/>
          <w:bdr w:val="none" w:sz="0" w:space="0" w:color="auto" w:frame="1"/>
        </w:rPr>
        <w:tab/>
        <w:t>Как влияет анализ рисков и разработка мероприятий на снижение рисков?</w:t>
      </w:r>
    </w:p>
    <w:p w14:paraId="25BC6F7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51.</w:t>
      </w:r>
      <w:r w:rsidRPr="00F71497">
        <w:rPr>
          <w:bCs/>
          <w:spacing w:val="-4"/>
          <w:sz w:val="28"/>
          <w:szCs w:val="28"/>
          <w:bdr w:val="none" w:sz="0" w:space="0" w:color="auto" w:frame="1"/>
        </w:rPr>
        <w:tab/>
        <w:t xml:space="preserve"> Каким образом возможно совершенствование процессов с точки зрения минимизации их операционных рисков? </w:t>
      </w:r>
    </w:p>
    <w:p w14:paraId="490C7A13"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52.</w:t>
      </w:r>
      <w:r w:rsidRPr="00F71497">
        <w:rPr>
          <w:bCs/>
          <w:spacing w:val="-4"/>
          <w:sz w:val="28"/>
          <w:szCs w:val="28"/>
          <w:bdr w:val="none" w:sz="0" w:space="0" w:color="auto" w:frame="1"/>
        </w:rPr>
        <w:tab/>
        <w:t>Каким образом можно обеспечить эффективность бизнес-процессов в соответствии с заявленными миссией, стратегией, целями организации?</w:t>
      </w:r>
    </w:p>
    <w:p w14:paraId="7EB408EF"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53.</w:t>
      </w:r>
      <w:r w:rsidRPr="00F71497">
        <w:rPr>
          <w:bCs/>
          <w:spacing w:val="-4"/>
          <w:sz w:val="28"/>
          <w:szCs w:val="28"/>
          <w:bdr w:val="none" w:sz="0" w:space="0" w:color="auto" w:frame="1"/>
        </w:rPr>
        <w:tab/>
        <w:t xml:space="preserve">Каким образом осуществляется управление эффективностью бизнес-процессов на базе BI, BAM, BPMS, BRE/BRMS? </w:t>
      </w:r>
    </w:p>
    <w:p w14:paraId="5BC7B774"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54.</w:t>
      </w:r>
      <w:r w:rsidRPr="00F71497">
        <w:rPr>
          <w:bCs/>
          <w:spacing w:val="-4"/>
          <w:sz w:val="28"/>
          <w:szCs w:val="28"/>
          <w:bdr w:val="none" w:sz="0" w:space="0" w:color="auto" w:frame="1"/>
        </w:rPr>
        <w:tab/>
        <w:t>Чем отличаются методы управления бизнес-процессами: реинжиниринг и совершенствование?</w:t>
      </w:r>
    </w:p>
    <w:p w14:paraId="17D5B615"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55.</w:t>
      </w:r>
      <w:r w:rsidRPr="00F71497">
        <w:rPr>
          <w:bCs/>
          <w:spacing w:val="-4"/>
          <w:sz w:val="28"/>
          <w:szCs w:val="28"/>
          <w:bdr w:val="none" w:sz="0" w:space="0" w:color="auto" w:frame="1"/>
        </w:rPr>
        <w:tab/>
        <w:t xml:space="preserve">Какое значение имеет реинжиниринг бизнес-процессов? </w:t>
      </w:r>
    </w:p>
    <w:p w14:paraId="7CB70E67"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56.</w:t>
      </w:r>
      <w:r w:rsidRPr="00F71497">
        <w:rPr>
          <w:bCs/>
          <w:spacing w:val="-4"/>
          <w:sz w:val="28"/>
          <w:szCs w:val="28"/>
          <w:bdr w:val="none" w:sz="0" w:space="0" w:color="auto" w:frame="1"/>
        </w:rPr>
        <w:tab/>
        <w:t xml:space="preserve">Каким образом осуществляется организация и проведение проектов по реинжинирингу бизнес-процессов и внедрению процессного подхода на предприятии? </w:t>
      </w:r>
    </w:p>
    <w:p w14:paraId="15B09043"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57.</w:t>
      </w:r>
      <w:r w:rsidRPr="00F71497">
        <w:rPr>
          <w:bCs/>
          <w:spacing w:val="-4"/>
          <w:sz w:val="28"/>
          <w:szCs w:val="28"/>
          <w:bdr w:val="none" w:sz="0" w:space="0" w:color="auto" w:frame="1"/>
        </w:rPr>
        <w:tab/>
        <w:t>Какие основные процедуры оптимизации бизнес-процессов вы знаете?</w:t>
      </w:r>
    </w:p>
    <w:p w14:paraId="319B2425"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58.</w:t>
      </w:r>
      <w:r w:rsidRPr="00F71497">
        <w:rPr>
          <w:bCs/>
          <w:spacing w:val="-4"/>
          <w:sz w:val="28"/>
          <w:szCs w:val="28"/>
          <w:bdr w:val="none" w:sz="0" w:space="0" w:color="auto" w:frame="1"/>
        </w:rPr>
        <w:tab/>
        <w:t xml:space="preserve">Как разрабатываются модели «как должно быть» и план их внедрения ("дорожной карты")? </w:t>
      </w:r>
    </w:p>
    <w:p w14:paraId="27C6760F"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59.</w:t>
      </w:r>
      <w:r w:rsidRPr="00F71497">
        <w:rPr>
          <w:bCs/>
          <w:spacing w:val="-4"/>
          <w:sz w:val="28"/>
          <w:szCs w:val="28"/>
          <w:bdr w:val="none" w:sz="0" w:space="0" w:color="auto" w:frame="1"/>
        </w:rPr>
        <w:tab/>
        <w:t xml:space="preserve">Как происходит совершенствование бизнес-процессов по стандарту </w:t>
      </w:r>
      <w:proofErr w:type="spellStart"/>
      <w:r w:rsidRPr="00F71497">
        <w:rPr>
          <w:bCs/>
          <w:spacing w:val="-4"/>
          <w:sz w:val="28"/>
          <w:szCs w:val="28"/>
          <w:bdr w:val="none" w:sz="0" w:space="0" w:color="auto" w:frame="1"/>
        </w:rPr>
        <w:t>SOx</w:t>
      </w:r>
      <w:proofErr w:type="spellEnd"/>
      <w:r w:rsidRPr="00F71497">
        <w:rPr>
          <w:bCs/>
          <w:spacing w:val="-4"/>
          <w:sz w:val="28"/>
          <w:szCs w:val="28"/>
          <w:bdr w:val="none" w:sz="0" w:space="0" w:color="auto" w:frame="1"/>
        </w:rPr>
        <w:t xml:space="preserve"> (</w:t>
      </w:r>
      <w:proofErr w:type="spellStart"/>
      <w:r w:rsidRPr="00F71497">
        <w:rPr>
          <w:bCs/>
          <w:spacing w:val="-4"/>
          <w:sz w:val="28"/>
          <w:szCs w:val="28"/>
          <w:bdr w:val="none" w:sz="0" w:space="0" w:color="auto" w:frame="1"/>
        </w:rPr>
        <w:t>Sarbanes-Oxley</w:t>
      </w:r>
      <w:proofErr w:type="spellEnd"/>
      <w:r w:rsidRPr="00F71497">
        <w:rPr>
          <w:bCs/>
          <w:spacing w:val="-4"/>
          <w:sz w:val="28"/>
          <w:szCs w:val="28"/>
          <w:bdr w:val="none" w:sz="0" w:space="0" w:color="auto" w:frame="1"/>
        </w:rPr>
        <w:t xml:space="preserve"> </w:t>
      </w:r>
      <w:proofErr w:type="spellStart"/>
      <w:r w:rsidRPr="00F71497">
        <w:rPr>
          <w:bCs/>
          <w:spacing w:val="-4"/>
          <w:sz w:val="28"/>
          <w:szCs w:val="28"/>
          <w:bdr w:val="none" w:sz="0" w:space="0" w:color="auto" w:frame="1"/>
        </w:rPr>
        <w:t>Act</w:t>
      </w:r>
      <w:proofErr w:type="spellEnd"/>
      <w:r w:rsidRPr="00F71497">
        <w:rPr>
          <w:bCs/>
          <w:spacing w:val="-4"/>
          <w:sz w:val="28"/>
          <w:szCs w:val="28"/>
          <w:bdr w:val="none" w:sz="0" w:space="0" w:color="auto" w:frame="1"/>
        </w:rPr>
        <w:t xml:space="preserve">)? </w:t>
      </w:r>
    </w:p>
    <w:p w14:paraId="03ABF665"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60.</w:t>
      </w:r>
      <w:r w:rsidRPr="00F71497">
        <w:rPr>
          <w:bCs/>
          <w:spacing w:val="-4"/>
          <w:sz w:val="28"/>
          <w:szCs w:val="28"/>
          <w:bdr w:val="none" w:sz="0" w:space="0" w:color="auto" w:frame="1"/>
        </w:rPr>
        <w:tab/>
        <w:t xml:space="preserve">Как влияют интегрированные автоматизированные системы в управлении бизнес-процессами? </w:t>
      </w:r>
    </w:p>
    <w:p w14:paraId="7718251B"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lastRenderedPageBreak/>
        <w:t>61.</w:t>
      </w:r>
      <w:r w:rsidRPr="00F71497">
        <w:rPr>
          <w:bCs/>
          <w:spacing w:val="-4"/>
          <w:sz w:val="28"/>
          <w:szCs w:val="28"/>
          <w:bdr w:val="none" w:sz="0" w:space="0" w:color="auto" w:frame="1"/>
        </w:rPr>
        <w:tab/>
        <w:t xml:space="preserve">Какое значение имеют корпоративные информационные системы управления предприятием (КИС)? </w:t>
      </w:r>
    </w:p>
    <w:p w14:paraId="74546149"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62.</w:t>
      </w:r>
      <w:r w:rsidRPr="00F71497">
        <w:rPr>
          <w:bCs/>
          <w:spacing w:val="-4"/>
          <w:sz w:val="28"/>
          <w:szCs w:val="28"/>
          <w:bdr w:val="none" w:sz="0" w:space="0" w:color="auto" w:frame="1"/>
        </w:rPr>
        <w:tab/>
        <w:t xml:space="preserve">Каковы тенденции развития автоматизированных систем управления (АСУ) предприятиями? </w:t>
      </w:r>
    </w:p>
    <w:p w14:paraId="64251DAF"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63.</w:t>
      </w:r>
      <w:r w:rsidRPr="00F71497">
        <w:rPr>
          <w:bCs/>
          <w:spacing w:val="-4"/>
          <w:sz w:val="28"/>
          <w:szCs w:val="28"/>
          <w:bdr w:val="none" w:sz="0" w:space="0" w:color="auto" w:frame="1"/>
        </w:rPr>
        <w:tab/>
        <w:t>Как формируется инструментарий комплексного управления бизнес-процессами – BPMS (</w:t>
      </w:r>
      <w:proofErr w:type="spellStart"/>
      <w:r w:rsidRPr="00F71497">
        <w:rPr>
          <w:bCs/>
          <w:spacing w:val="-4"/>
          <w:sz w:val="28"/>
          <w:szCs w:val="28"/>
          <w:bdr w:val="none" w:sz="0" w:space="0" w:color="auto" w:frame="1"/>
        </w:rPr>
        <w:t>BusinessProcessManagementSuite</w:t>
      </w:r>
      <w:proofErr w:type="spellEnd"/>
      <w:r w:rsidRPr="00F71497">
        <w:rPr>
          <w:bCs/>
          <w:spacing w:val="-4"/>
          <w:sz w:val="28"/>
          <w:szCs w:val="28"/>
          <w:bdr w:val="none" w:sz="0" w:space="0" w:color="auto" w:frame="1"/>
        </w:rPr>
        <w:t>)?</w:t>
      </w:r>
    </w:p>
    <w:p w14:paraId="7EF0BFA0"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64.</w:t>
      </w:r>
      <w:r w:rsidRPr="00F71497">
        <w:rPr>
          <w:bCs/>
          <w:spacing w:val="-4"/>
          <w:sz w:val="28"/>
          <w:szCs w:val="28"/>
          <w:bdr w:val="none" w:sz="0" w:space="0" w:color="auto" w:frame="1"/>
        </w:rPr>
        <w:tab/>
        <w:t>Расскажите про эволюцию товарораспределительных систем товаров и услуг от B2B/B2C к С2B/С2С и трансформация бизнес-процессов</w:t>
      </w:r>
    </w:p>
    <w:p w14:paraId="74F46365"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65.</w:t>
      </w:r>
      <w:r w:rsidRPr="00F71497">
        <w:rPr>
          <w:bCs/>
          <w:spacing w:val="-4"/>
          <w:sz w:val="28"/>
          <w:szCs w:val="28"/>
          <w:bdr w:val="none" w:sz="0" w:space="0" w:color="auto" w:frame="1"/>
        </w:rPr>
        <w:tab/>
        <w:t>Приведите примеры сопоставления синхронного производства с MRP- и ИТ- системами?</w:t>
      </w:r>
    </w:p>
    <w:p w14:paraId="5E9606B6" w14:textId="77777777"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66.</w:t>
      </w:r>
      <w:r w:rsidRPr="00F71497">
        <w:rPr>
          <w:bCs/>
          <w:spacing w:val="-4"/>
          <w:sz w:val="28"/>
          <w:szCs w:val="28"/>
          <w:bdr w:val="none" w:sz="0" w:space="0" w:color="auto" w:frame="1"/>
        </w:rPr>
        <w:tab/>
        <w:t xml:space="preserve">Опишите технологии </w:t>
      </w:r>
      <w:proofErr w:type="spellStart"/>
      <w:r w:rsidRPr="00F71497">
        <w:rPr>
          <w:bCs/>
          <w:spacing w:val="-4"/>
          <w:sz w:val="28"/>
          <w:szCs w:val="28"/>
          <w:bdr w:val="none" w:sz="0" w:space="0" w:color="auto" w:frame="1"/>
        </w:rPr>
        <w:t>цифровизации</w:t>
      </w:r>
      <w:proofErr w:type="spellEnd"/>
      <w:r w:rsidRPr="00F71497">
        <w:rPr>
          <w:bCs/>
          <w:spacing w:val="-4"/>
          <w:sz w:val="28"/>
          <w:szCs w:val="28"/>
          <w:bdr w:val="none" w:sz="0" w:space="0" w:color="auto" w:frame="1"/>
        </w:rPr>
        <w:t xml:space="preserve">: электронный структурированный документооборот, </w:t>
      </w:r>
      <w:proofErr w:type="spellStart"/>
      <w:r w:rsidRPr="00F71497">
        <w:rPr>
          <w:bCs/>
          <w:spacing w:val="-4"/>
          <w:sz w:val="28"/>
          <w:szCs w:val="28"/>
          <w:bdr w:val="none" w:sz="0" w:space="0" w:color="auto" w:frame="1"/>
        </w:rPr>
        <w:t>IIoT</w:t>
      </w:r>
      <w:proofErr w:type="spellEnd"/>
      <w:r w:rsidRPr="00F71497">
        <w:rPr>
          <w:bCs/>
          <w:spacing w:val="-4"/>
          <w:sz w:val="28"/>
          <w:szCs w:val="28"/>
          <w:bdr w:val="none" w:sz="0" w:space="0" w:color="auto" w:frame="1"/>
        </w:rPr>
        <w:t xml:space="preserve">, </w:t>
      </w:r>
      <w:proofErr w:type="spellStart"/>
      <w:r w:rsidRPr="00F71497">
        <w:rPr>
          <w:bCs/>
          <w:spacing w:val="-4"/>
          <w:sz w:val="28"/>
          <w:szCs w:val="28"/>
          <w:bdr w:val="none" w:sz="0" w:space="0" w:color="auto" w:frame="1"/>
        </w:rPr>
        <w:t>BigData</w:t>
      </w:r>
      <w:proofErr w:type="spellEnd"/>
      <w:r w:rsidRPr="00F71497">
        <w:rPr>
          <w:bCs/>
          <w:spacing w:val="-4"/>
          <w:sz w:val="28"/>
          <w:szCs w:val="28"/>
          <w:bdr w:val="none" w:sz="0" w:space="0" w:color="auto" w:frame="1"/>
        </w:rPr>
        <w:t xml:space="preserve">, ML/DL. </w:t>
      </w:r>
    </w:p>
    <w:p w14:paraId="3C8C590C" w14:textId="290BDB0F" w:rsidR="004A003E"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67.</w:t>
      </w:r>
      <w:r w:rsidRPr="00F71497">
        <w:rPr>
          <w:bCs/>
          <w:spacing w:val="-4"/>
          <w:sz w:val="28"/>
          <w:szCs w:val="28"/>
          <w:bdr w:val="none" w:sz="0" w:space="0" w:color="auto" w:frame="1"/>
        </w:rPr>
        <w:tab/>
        <w:t xml:space="preserve"> Охарактеризуйте технологию </w:t>
      </w:r>
      <w:proofErr w:type="spellStart"/>
      <w:r w:rsidRPr="00F71497">
        <w:rPr>
          <w:bCs/>
          <w:spacing w:val="-4"/>
          <w:sz w:val="28"/>
          <w:szCs w:val="28"/>
          <w:bdr w:val="none" w:sz="0" w:space="0" w:color="auto" w:frame="1"/>
        </w:rPr>
        <w:t>RegTech</w:t>
      </w:r>
      <w:proofErr w:type="spellEnd"/>
      <w:r w:rsidRPr="00F71497">
        <w:rPr>
          <w:bCs/>
          <w:spacing w:val="-4"/>
          <w:sz w:val="28"/>
          <w:szCs w:val="28"/>
          <w:bdr w:val="none" w:sz="0" w:space="0" w:color="auto" w:frame="1"/>
        </w:rPr>
        <w:t xml:space="preserve"> как способа </w:t>
      </w:r>
      <w:proofErr w:type="spellStart"/>
      <w:r w:rsidRPr="00F71497">
        <w:rPr>
          <w:bCs/>
          <w:spacing w:val="-4"/>
          <w:sz w:val="28"/>
          <w:szCs w:val="28"/>
          <w:bdr w:val="none" w:sz="0" w:space="0" w:color="auto" w:frame="1"/>
        </w:rPr>
        <w:t>цифровизации</w:t>
      </w:r>
      <w:proofErr w:type="spellEnd"/>
      <w:r w:rsidRPr="00F71497">
        <w:rPr>
          <w:bCs/>
          <w:spacing w:val="-4"/>
          <w:sz w:val="28"/>
          <w:szCs w:val="28"/>
          <w:bdr w:val="none" w:sz="0" w:space="0" w:color="auto" w:frame="1"/>
        </w:rPr>
        <w:t xml:space="preserve"> регуляторных правил.</w:t>
      </w:r>
    </w:p>
    <w:p w14:paraId="74A1CEF0" w14:textId="7C721C3B" w:rsidR="00CF7EA0" w:rsidRPr="00F71497" w:rsidRDefault="004A003E" w:rsidP="00F71497">
      <w:pPr>
        <w:pStyle w:val="a5"/>
        <w:widowControl w:val="0"/>
        <w:tabs>
          <w:tab w:val="left" w:pos="1276"/>
        </w:tabs>
        <w:spacing w:line="360" w:lineRule="auto"/>
        <w:ind w:left="0" w:firstLine="709"/>
        <w:jc w:val="both"/>
        <w:rPr>
          <w:bCs/>
          <w:spacing w:val="-4"/>
          <w:sz w:val="28"/>
          <w:szCs w:val="28"/>
          <w:bdr w:val="none" w:sz="0" w:space="0" w:color="auto" w:frame="1"/>
        </w:rPr>
      </w:pPr>
      <w:r w:rsidRPr="00F71497">
        <w:rPr>
          <w:bCs/>
          <w:spacing w:val="-4"/>
          <w:sz w:val="28"/>
          <w:szCs w:val="28"/>
          <w:bdr w:val="none" w:sz="0" w:space="0" w:color="auto" w:frame="1"/>
        </w:rPr>
        <w:t>68.</w:t>
      </w:r>
      <w:r w:rsidRPr="00F71497">
        <w:rPr>
          <w:bCs/>
          <w:spacing w:val="-4"/>
          <w:sz w:val="28"/>
          <w:szCs w:val="28"/>
          <w:bdr w:val="none" w:sz="0" w:space="0" w:color="auto" w:frame="1"/>
        </w:rPr>
        <w:tab/>
        <w:t>Приведите примеры информационных технологий, используемых для моделирования бизнес-процессов и дайте им характеристику.</w:t>
      </w:r>
    </w:p>
    <w:p w14:paraId="105C073B" w14:textId="201ECAC4" w:rsidR="006723FE" w:rsidRDefault="006723FE">
      <w:pPr>
        <w:spacing w:after="160" w:line="259" w:lineRule="auto"/>
        <w:rPr>
          <w:rFonts w:ascii="Calibri" w:hAnsi="Calibri"/>
          <w:sz w:val="28"/>
          <w:szCs w:val="28"/>
        </w:rPr>
      </w:pPr>
      <w:r>
        <w:rPr>
          <w:rFonts w:ascii="Calibri" w:hAnsi="Calibri"/>
          <w:sz w:val="28"/>
          <w:szCs w:val="28"/>
        </w:rPr>
        <w:br w:type="page"/>
      </w:r>
    </w:p>
    <w:p w14:paraId="05B38859" w14:textId="77777777" w:rsidR="00925D4B" w:rsidRPr="006F5284" w:rsidRDefault="00925D4B" w:rsidP="006F5284">
      <w:pPr>
        <w:pStyle w:val="13"/>
        <w:numPr>
          <w:ilvl w:val="0"/>
          <w:numId w:val="21"/>
        </w:numPr>
        <w:suppressAutoHyphens/>
        <w:spacing w:line="360" w:lineRule="auto"/>
        <w:ind w:left="0" w:firstLine="709"/>
        <w:contextualSpacing/>
        <w:rPr>
          <w:szCs w:val="28"/>
        </w:rPr>
      </w:pPr>
      <w:bookmarkStart w:id="4" w:name="_Hlk152499779"/>
      <w:r w:rsidRPr="006F5284">
        <w:rPr>
          <w:b/>
          <w:szCs w:val="28"/>
        </w:rPr>
        <w:lastRenderedPageBreak/>
        <w:t>Перечень основной и дополнительной учебной литературы, необходимой для освоения дисциплины</w:t>
      </w:r>
    </w:p>
    <w:bookmarkEnd w:id="4"/>
    <w:p w14:paraId="2A67CCBA" w14:textId="77777777" w:rsidR="006723FE" w:rsidRPr="006F5284" w:rsidRDefault="006723FE" w:rsidP="006723FE">
      <w:pPr>
        <w:pStyle w:val="13"/>
        <w:spacing w:line="360" w:lineRule="auto"/>
        <w:jc w:val="center"/>
        <w:rPr>
          <w:szCs w:val="28"/>
        </w:rPr>
      </w:pPr>
      <w:r>
        <w:rPr>
          <w:b/>
          <w:szCs w:val="28"/>
        </w:rPr>
        <w:t>Основная литература</w:t>
      </w:r>
    </w:p>
    <w:p w14:paraId="6B25BE2E" w14:textId="77777777" w:rsidR="006723FE" w:rsidRDefault="006723FE" w:rsidP="006723FE">
      <w:pPr>
        <w:numPr>
          <w:ilvl w:val="0"/>
          <w:numId w:val="19"/>
        </w:numPr>
        <w:suppressAutoHyphens/>
        <w:spacing w:line="360" w:lineRule="auto"/>
        <w:ind w:left="0" w:firstLine="709"/>
        <w:contextualSpacing/>
        <w:jc w:val="both"/>
        <w:rPr>
          <w:rFonts w:eastAsia="Calibri"/>
          <w:sz w:val="28"/>
          <w:szCs w:val="28"/>
          <w:lang w:eastAsia="en-US"/>
        </w:rPr>
      </w:pPr>
      <w:r w:rsidRPr="00FC15F9">
        <w:rPr>
          <w:rFonts w:eastAsia="Calibri"/>
          <w:sz w:val="28"/>
          <w:szCs w:val="28"/>
          <w:lang w:eastAsia="en-US"/>
        </w:rPr>
        <w:t xml:space="preserve">Операционный менеджмент: учебник / </w:t>
      </w:r>
      <w:proofErr w:type="spellStart"/>
      <w:proofErr w:type="gramStart"/>
      <w:r w:rsidRPr="00FC15F9">
        <w:rPr>
          <w:rFonts w:eastAsia="Calibri"/>
          <w:sz w:val="28"/>
          <w:szCs w:val="28"/>
          <w:lang w:eastAsia="en-US"/>
        </w:rPr>
        <w:t>Финуниверситет</w:t>
      </w:r>
      <w:proofErr w:type="spellEnd"/>
      <w:r w:rsidRPr="00FC15F9">
        <w:rPr>
          <w:rFonts w:eastAsia="Calibri"/>
          <w:sz w:val="28"/>
          <w:szCs w:val="28"/>
          <w:lang w:eastAsia="en-US"/>
        </w:rPr>
        <w:t xml:space="preserve"> ;</w:t>
      </w:r>
      <w:proofErr w:type="gramEnd"/>
      <w:r w:rsidRPr="00FC15F9">
        <w:rPr>
          <w:rFonts w:eastAsia="Calibri"/>
          <w:sz w:val="28"/>
          <w:szCs w:val="28"/>
          <w:lang w:eastAsia="en-US"/>
        </w:rPr>
        <w:t xml:space="preserve"> под ред. А.В. </w:t>
      </w:r>
      <w:proofErr w:type="spellStart"/>
      <w:r w:rsidRPr="00FC15F9">
        <w:rPr>
          <w:rFonts w:eastAsia="Calibri"/>
          <w:sz w:val="28"/>
          <w:szCs w:val="28"/>
          <w:lang w:eastAsia="en-US"/>
        </w:rPr>
        <w:t>Трачука</w:t>
      </w:r>
      <w:proofErr w:type="spellEnd"/>
      <w:r w:rsidRPr="00FC15F9">
        <w:rPr>
          <w:rFonts w:eastAsia="Calibri"/>
          <w:sz w:val="28"/>
          <w:szCs w:val="28"/>
          <w:lang w:eastAsia="en-US"/>
        </w:rPr>
        <w:t xml:space="preserve">. - Москва: </w:t>
      </w:r>
      <w:proofErr w:type="spellStart"/>
      <w:r w:rsidRPr="00FC15F9">
        <w:rPr>
          <w:rFonts w:eastAsia="Calibri"/>
          <w:sz w:val="28"/>
          <w:szCs w:val="28"/>
          <w:lang w:eastAsia="en-US"/>
        </w:rPr>
        <w:t>Кнорус</w:t>
      </w:r>
      <w:proofErr w:type="spellEnd"/>
      <w:r w:rsidRPr="00FC15F9">
        <w:rPr>
          <w:rFonts w:eastAsia="Calibri"/>
          <w:sz w:val="28"/>
          <w:szCs w:val="28"/>
          <w:lang w:eastAsia="en-US"/>
        </w:rPr>
        <w:t>, 2017. - 360 с. - (</w:t>
      </w:r>
      <w:proofErr w:type="spellStart"/>
      <w:r w:rsidRPr="00FC15F9">
        <w:rPr>
          <w:rFonts w:eastAsia="Calibri"/>
          <w:sz w:val="28"/>
          <w:szCs w:val="28"/>
          <w:lang w:eastAsia="en-US"/>
        </w:rPr>
        <w:t>Бакалавриат</w:t>
      </w:r>
      <w:proofErr w:type="spellEnd"/>
      <w:r w:rsidRPr="00FC15F9">
        <w:rPr>
          <w:rFonts w:eastAsia="Calibri"/>
          <w:sz w:val="28"/>
          <w:szCs w:val="28"/>
          <w:lang w:eastAsia="en-US"/>
        </w:rPr>
        <w:t xml:space="preserve"> и магистратура). - Текст: непосредственный. - То же. - 2023. - ЭБС BOOK.ru. - URL:https://book.ru/book/944931 (дата обращения:22.11.2023). — </w:t>
      </w:r>
      <w:proofErr w:type="gramStart"/>
      <w:r w:rsidRPr="00FC15F9">
        <w:rPr>
          <w:rFonts w:eastAsia="Calibri"/>
          <w:sz w:val="28"/>
          <w:szCs w:val="28"/>
          <w:lang w:eastAsia="en-US"/>
        </w:rPr>
        <w:t>Текст :</w:t>
      </w:r>
      <w:proofErr w:type="gramEnd"/>
      <w:r w:rsidRPr="00FC15F9">
        <w:rPr>
          <w:rFonts w:eastAsia="Calibri"/>
          <w:sz w:val="28"/>
          <w:szCs w:val="28"/>
          <w:lang w:eastAsia="en-US"/>
        </w:rPr>
        <w:t xml:space="preserve"> электронный.</w:t>
      </w:r>
    </w:p>
    <w:p w14:paraId="21FDD6E9" w14:textId="77777777" w:rsidR="006723FE" w:rsidRDefault="006723FE" w:rsidP="006723FE">
      <w:pPr>
        <w:numPr>
          <w:ilvl w:val="0"/>
          <w:numId w:val="19"/>
        </w:numPr>
        <w:spacing w:line="360" w:lineRule="auto"/>
        <w:ind w:left="0" w:firstLine="709"/>
        <w:contextualSpacing/>
        <w:jc w:val="both"/>
        <w:rPr>
          <w:sz w:val="28"/>
          <w:szCs w:val="28"/>
        </w:rPr>
      </w:pPr>
      <w:r w:rsidRPr="00FC15F9">
        <w:rPr>
          <w:rFonts w:eastAsia="Calibri"/>
          <w:sz w:val="28"/>
          <w:szCs w:val="28"/>
          <w:lang w:eastAsia="en-US"/>
        </w:rPr>
        <w:t xml:space="preserve">Долганова, О.И. Бизнес-процессы: анализ, моделирование, технологии совершенствования: учебник для студентов </w:t>
      </w:r>
      <w:proofErr w:type="spellStart"/>
      <w:r w:rsidRPr="00FC15F9">
        <w:rPr>
          <w:rFonts w:eastAsia="Calibri"/>
          <w:sz w:val="28"/>
          <w:szCs w:val="28"/>
          <w:lang w:eastAsia="en-US"/>
        </w:rPr>
        <w:t>бакалавриата</w:t>
      </w:r>
      <w:proofErr w:type="spellEnd"/>
      <w:r w:rsidRPr="00FC15F9">
        <w:rPr>
          <w:rFonts w:eastAsia="Calibri"/>
          <w:sz w:val="28"/>
          <w:szCs w:val="28"/>
          <w:lang w:eastAsia="en-US"/>
        </w:rPr>
        <w:t xml:space="preserve"> и магистратуры, обучающихся по направлениям "Бизнес-информатика", "Менеджмент", "Прикладная информатика" / О.И. Долганова; </w:t>
      </w:r>
      <w:proofErr w:type="spellStart"/>
      <w:r w:rsidRPr="00FC15F9">
        <w:rPr>
          <w:rFonts w:eastAsia="Calibri"/>
          <w:sz w:val="28"/>
          <w:szCs w:val="28"/>
          <w:lang w:eastAsia="en-US"/>
        </w:rPr>
        <w:t>Финуниверситет</w:t>
      </w:r>
      <w:proofErr w:type="spellEnd"/>
      <w:r w:rsidRPr="00FC15F9">
        <w:rPr>
          <w:rFonts w:eastAsia="Calibri"/>
          <w:sz w:val="28"/>
          <w:szCs w:val="28"/>
          <w:lang w:eastAsia="en-US"/>
        </w:rPr>
        <w:t xml:space="preserve">. — Москва: </w:t>
      </w:r>
      <w:proofErr w:type="spellStart"/>
      <w:r w:rsidRPr="00FC15F9">
        <w:rPr>
          <w:rFonts w:eastAsia="Calibri"/>
          <w:sz w:val="28"/>
          <w:szCs w:val="28"/>
          <w:lang w:eastAsia="en-US"/>
        </w:rPr>
        <w:t>Кнорус</w:t>
      </w:r>
      <w:proofErr w:type="spellEnd"/>
      <w:r w:rsidRPr="00FC15F9">
        <w:rPr>
          <w:rFonts w:eastAsia="Calibri"/>
          <w:sz w:val="28"/>
          <w:szCs w:val="28"/>
          <w:lang w:eastAsia="en-US"/>
        </w:rPr>
        <w:t>, 2022 — 324 с. — (</w:t>
      </w:r>
      <w:proofErr w:type="spellStart"/>
      <w:r w:rsidRPr="00FC15F9">
        <w:rPr>
          <w:rFonts w:eastAsia="Calibri"/>
          <w:sz w:val="28"/>
          <w:szCs w:val="28"/>
          <w:lang w:eastAsia="en-US"/>
        </w:rPr>
        <w:t>Бакалавриат</w:t>
      </w:r>
      <w:proofErr w:type="spellEnd"/>
      <w:r w:rsidRPr="00FC15F9">
        <w:rPr>
          <w:rFonts w:eastAsia="Calibri"/>
          <w:sz w:val="28"/>
          <w:szCs w:val="28"/>
          <w:lang w:eastAsia="en-US"/>
        </w:rPr>
        <w:t xml:space="preserve"> и магистратура). - Текст: непосредственный. - То же. - ЭБС BOOK.ru. - URL:https://book.ru/book/943119 (дата обращения:01.11.2023). — </w:t>
      </w:r>
      <w:proofErr w:type="gramStart"/>
      <w:r w:rsidRPr="00FC15F9">
        <w:rPr>
          <w:rFonts w:eastAsia="Calibri"/>
          <w:sz w:val="28"/>
          <w:szCs w:val="28"/>
          <w:lang w:eastAsia="en-US"/>
        </w:rPr>
        <w:t>Текст :</w:t>
      </w:r>
      <w:proofErr w:type="gramEnd"/>
      <w:r w:rsidRPr="00FC15F9">
        <w:rPr>
          <w:rFonts w:eastAsia="Calibri"/>
          <w:sz w:val="28"/>
          <w:szCs w:val="28"/>
          <w:lang w:eastAsia="en-US"/>
        </w:rPr>
        <w:t xml:space="preserve"> электронный.</w:t>
      </w:r>
    </w:p>
    <w:p w14:paraId="222A6736" w14:textId="77777777" w:rsidR="006723FE" w:rsidRPr="00FC15F9" w:rsidRDefault="006723FE" w:rsidP="006723FE">
      <w:pPr>
        <w:numPr>
          <w:ilvl w:val="0"/>
          <w:numId w:val="19"/>
        </w:numPr>
        <w:spacing w:line="360" w:lineRule="auto"/>
        <w:ind w:left="0" w:firstLine="709"/>
        <w:contextualSpacing/>
        <w:jc w:val="both"/>
        <w:rPr>
          <w:sz w:val="28"/>
          <w:szCs w:val="28"/>
        </w:rPr>
      </w:pPr>
      <w:proofErr w:type="spellStart"/>
      <w:r w:rsidRPr="00FC15F9">
        <w:rPr>
          <w:rFonts w:eastAsia="Calibri"/>
          <w:sz w:val="28"/>
          <w:szCs w:val="28"/>
          <w:lang w:eastAsia="en-US"/>
        </w:rPr>
        <w:t>Маслевич</w:t>
      </w:r>
      <w:proofErr w:type="spellEnd"/>
      <w:r w:rsidRPr="00FC15F9">
        <w:rPr>
          <w:rFonts w:eastAsia="Calibri"/>
          <w:sz w:val="28"/>
          <w:szCs w:val="28"/>
          <w:lang w:eastAsia="en-US"/>
        </w:rPr>
        <w:t xml:space="preserve">, Т. П. Управление бизнес-процессами: от теории к </w:t>
      </w:r>
      <w:proofErr w:type="gramStart"/>
      <w:r w:rsidRPr="00FC15F9">
        <w:rPr>
          <w:rFonts w:eastAsia="Calibri"/>
          <w:sz w:val="28"/>
          <w:szCs w:val="28"/>
          <w:lang w:eastAsia="en-US"/>
        </w:rPr>
        <w:t>практике :</w:t>
      </w:r>
      <w:proofErr w:type="gramEnd"/>
      <w:r w:rsidRPr="00FC15F9">
        <w:rPr>
          <w:rFonts w:eastAsia="Calibri"/>
          <w:sz w:val="28"/>
          <w:szCs w:val="28"/>
          <w:lang w:eastAsia="en-US"/>
        </w:rPr>
        <w:t xml:space="preserve"> учебное пособие / Т. П. </w:t>
      </w:r>
      <w:proofErr w:type="spellStart"/>
      <w:r w:rsidRPr="00FC15F9">
        <w:rPr>
          <w:rFonts w:eastAsia="Calibri"/>
          <w:sz w:val="28"/>
          <w:szCs w:val="28"/>
          <w:lang w:eastAsia="en-US"/>
        </w:rPr>
        <w:t>Маслевич</w:t>
      </w:r>
      <w:proofErr w:type="spellEnd"/>
      <w:r w:rsidRPr="00FC15F9">
        <w:rPr>
          <w:rFonts w:eastAsia="Calibri"/>
          <w:sz w:val="28"/>
          <w:szCs w:val="28"/>
          <w:lang w:eastAsia="en-US"/>
        </w:rPr>
        <w:t xml:space="preserve">. — </w:t>
      </w:r>
      <w:proofErr w:type="gramStart"/>
      <w:r w:rsidRPr="00FC15F9">
        <w:rPr>
          <w:rFonts w:eastAsia="Calibri"/>
          <w:sz w:val="28"/>
          <w:szCs w:val="28"/>
          <w:lang w:eastAsia="en-US"/>
        </w:rPr>
        <w:t>Москва :</w:t>
      </w:r>
      <w:proofErr w:type="gramEnd"/>
      <w:r w:rsidRPr="00FC15F9">
        <w:rPr>
          <w:rFonts w:eastAsia="Calibri"/>
          <w:sz w:val="28"/>
          <w:szCs w:val="28"/>
          <w:lang w:eastAsia="en-US"/>
        </w:rPr>
        <w:t xml:space="preserve"> ИНФРА-М, 2024. — 206 с. + Доп. материалы [Электронный ресурс]. — (Высшее образование). — DOI 10.12737/1037144. - ЭБС ZNANIUM. - URL: https://znanium.com/catalog/product/2084472 (дата обращения: 25.12.2023). – </w:t>
      </w:r>
      <w:proofErr w:type="gramStart"/>
      <w:r w:rsidRPr="00FC15F9">
        <w:rPr>
          <w:rFonts w:eastAsia="Calibri"/>
          <w:sz w:val="28"/>
          <w:szCs w:val="28"/>
          <w:lang w:eastAsia="en-US"/>
        </w:rPr>
        <w:t>Текст :</w:t>
      </w:r>
      <w:proofErr w:type="gramEnd"/>
      <w:r w:rsidRPr="00FC15F9">
        <w:rPr>
          <w:rFonts w:eastAsia="Calibri"/>
          <w:sz w:val="28"/>
          <w:szCs w:val="28"/>
          <w:lang w:eastAsia="en-US"/>
        </w:rPr>
        <w:t xml:space="preserve"> электронный.</w:t>
      </w:r>
    </w:p>
    <w:p w14:paraId="4FC64FCB" w14:textId="77777777" w:rsidR="006723FE" w:rsidRPr="006F5284" w:rsidRDefault="006723FE" w:rsidP="006723FE">
      <w:pPr>
        <w:spacing w:line="360" w:lineRule="auto"/>
        <w:ind w:firstLine="709"/>
        <w:jc w:val="center"/>
        <w:rPr>
          <w:sz w:val="28"/>
          <w:szCs w:val="28"/>
        </w:rPr>
      </w:pPr>
      <w:r>
        <w:rPr>
          <w:b/>
          <w:sz w:val="28"/>
          <w:szCs w:val="28"/>
        </w:rPr>
        <w:t>Дополнительная литература</w:t>
      </w:r>
    </w:p>
    <w:p w14:paraId="05EFFC09" w14:textId="77777777" w:rsidR="006723FE" w:rsidRDefault="006723FE" w:rsidP="006723FE">
      <w:pPr>
        <w:numPr>
          <w:ilvl w:val="0"/>
          <w:numId w:val="19"/>
        </w:numPr>
        <w:suppressAutoHyphens/>
        <w:spacing w:line="360" w:lineRule="auto"/>
        <w:ind w:left="0" w:firstLine="709"/>
        <w:contextualSpacing/>
        <w:jc w:val="both"/>
        <w:rPr>
          <w:rFonts w:eastAsia="BatangChe"/>
          <w:sz w:val="28"/>
          <w:szCs w:val="28"/>
          <w:lang w:eastAsia="en-US"/>
        </w:rPr>
      </w:pPr>
      <w:r w:rsidRPr="00FC15F9">
        <w:rPr>
          <w:rFonts w:eastAsia="BatangChe"/>
          <w:sz w:val="28"/>
          <w:szCs w:val="28"/>
          <w:lang w:eastAsia="en-US"/>
        </w:rPr>
        <w:t xml:space="preserve">Антонова, И. И., Всеобщее управление качеством. Принципы всеобщего менеджмента качества. </w:t>
      </w:r>
      <w:proofErr w:type="gramStart"/>
      <w:r w:rsidRPr="00FC15F9">
        <w:rPr>
          <w:rFonts w:eastAsia="BatangChe"/>
          <w:sz w:val="28"/>
          <w:szCs w:val="28"/>
          <w:lang w:eastAsia="en-US"/>
        </w:rPr>
        <w:t>Ч.2 :</w:t>
      </w:r>
      <w:proofErr w:type="gramEnd"/>
      <w:r w:rsidRPr="00FC15F9">
        <w:rPr>
          <w:rFonts w:eastAsia="BatangChe"/>
          <w:sz w:val="28"/>
          <w:szCs w:val="28"/>
          <w:lang w:eastAsia="en-US"/>
        </w:rPr>
        <w:t xml:space="preserve"> учебное пособие / И. И. Антонова, В. А. Смирнов. — </w:t>
      </w:r>
      <w:proofErr w:type="gramStart"/>
      <w:r w:rsidRPr="00FC15F9">
        <w:rPr>
          <w:rFonts w:eastAsia="BatangChe"/>
          <w:sz w:val="28"/>
          <w:szCs w:val="28"/>
          <w:lang w:eastAsia="en-US"/>
        </w:rPr>
        <w:t>Москва :</w:t>
      </w:r>
      <w:proofErr w:type="gramEnd"/>
      <w:r w:rsidRPr="00FC15F9">
        <w:rPr>
          <w:rFonts w:eastAsia="BatangChe"/>
          <w:sz w:val="28"/>
          <w:szCs w:val="28"/>
          <w:lang w:eastAsia="en-US"/>
        </w:rPr>
        <w:t xml:space="preserve"> </w:t>
      </w:r>
      <w:proofErr w:type="spellStart"/>
      <w:r w:rsidRPr="00FC15F9">
        <w:rPr>
          <w:rFonts w:eastAsia="BatangChe"/>
          <w:sz w:val="28"/>
          <w:szCs w:val="28"/>
          <w:lang w:eastAsia="en-US"/>
        </w:rPr>
        <w:t>Русайнс</w:t>
      </w:r>
      <w:proofErr w:type="spellEnd"/>
      <w:r w:rsidRPr="00FC15F9">
        <w:rPr>
          <w:rFonts w:eastAsia="BatangChe"/>
          <w:sz w:val="28"/>
          <w:szCs w:val="28"/>
          <w:lang w:eastAsia="en-US"/>
        </w:rPr>
        <w:t>, 2024. — 120 с. — (</w:t>
      </w:r>
      <w:proofErr w:type="spellStart"/>
      <w:r w:rsidRPr="00FC15F9">
        <w:rPr>
          <w:rFonts w:eastAsia="BatangChe"/>
          <w:sz w:val="28"/>
          <w:szCs w:val="28"/>
          <w:lang w:eastAsia="en-US"/>
        </w:rPr>
        <w:t>Бакалавриат</w:t>
      </w:r>
      <w:proofErr w:type="spellEnd"/>
      <w:r w:rsidRPr="00FC15F9">
        <w:rPr>
          <w:rFonts w:eastAsia="BatangChe"/>
          <w:sz w:val="28"/>
          <w:szCs w:val="28"/>
          <w:lang w:eastAsia="en-US"/>
        </w:rPr>
        <w:t xml:space="preserve">). — ЭБС BOOK.ru. - URL: https://book.ru/book/951883 (дата обращения: 25.12.2023). — </w:t>
      </w:r>
      <w:proofErr w:type="gramStart"/>
      <w:r w:rsidRPr="00FC15F9">
        <w:rPr>
          <w:rFonts w:eastAsia="BatangChe"/>
          <w:sz w:val="28"/>
          <w:szCs w:val="28"/>
          <w:lang w:eastAsia="en-US"/>
        </w:rPr>
        <w:t>Текст :</w:t>
      </w:r>
      <w:proofErr w:type="gramEnd"/>
      <w:r w:rsidRPr="00FC15F9">
        <w:rPr>
          <w:rFonts w:eastAsia="BatangChe"/>
          <w:sz w:val="28"/>
          <w:szCs w:val="28"/>
          <w:lang w:eastAsia="en-US"/>
        </w:rPr>
        <w:t xml:space="preserve"> электронный. </w:t>
      </w:r>
    </w:p>
    <w:p w14:paraId="62A49E37" w14:textId="77777777" w:rsidR="006723FE" w:rsidRDefault="006723FE" w:rsidP="006723FE">
      <w:pPr>
        <w:numPr>
          <w:ilvl w:val="0"/>
          <w:numId w:val="19"/>
        </w:numPr>
        <w:suppressAutoHyphens/>
        <w:spacing w:line="360" w:lineRule="auto"/>
        <w:ind w:left="0" w:firstLine="709"/>
        <w:contextualSpacing/>
        <w:jc w:val="both"/>
        <w:rPr>
          <w:rFonts w:eastAsia="BatangChe"/>
          <w:sz w:val="28"/>
          <w:szCs w:val="28"/>
          <w:lang w:eastAsia="en-US"/>
        </w:rPr>
      </w:pPr>
      <w:proofErr w:type="spellStart"/>
      <w:r w:rsidRPr="009A12D5">
        <w:rPr>
          <w:rFonts w:eastAsia="BatangChe"/>
          <w:sz w:val="28"/>
          <w:szCs w:val="28"/>
          <w:lang w:eastAsia="en-US"/>
        </w:rPr>
        <w:t>Елиферов</w:t>
      </w:r>
      <w:proofErr w:type="spellEnd"/>
      <w:r w:rsidRPr="009A12D5">
        <w:rPr>
          <w:rFonts w:eastAsia="BatangChe"/>
          <w:sz w:val="28"/>
          <w:szCs w:val="28"/>
          <w:lang w:eastAsia="en-US"/>
        </w:rPr>
        <w:t xml:space="preserve">, В.Г. Бизнес-процессы: регламентация и управление: учебное пособие для слушателей </w:t>
      </w:r>
      <w:proofErr w:type="spellStart"/>
      <w:r w:rsidRPr="009A12D5">
        <w:rPr>
          <w:rFonts w:eastAsia="BatangChe"/>
          <w:sz w:val="28"/>
          <w:szCs w:val="28"/>
          <w:lang w:eastAsia="en-US"/>
        </w:rPr>
        <w:t>образоват</w:t>
      </w:r>
      <w:proofErr w:type="spellEnd"/>
      <w:r w:rsidRPr="009A12D5">
        <w:rPr>
          <w:rFonts w:eastAsia="BatangChe"/>
          <w:sz w:val="28"/>
          <w:szCs w:val="28"/>
          <w:lang w:eastAsia="en-US"/>
        </w:rPr>
        <w:t xml:space="preserve">. </w:t>
      </w:r>
      <w:proofErr w:type="spellStart"/>
      <w:r w:rsidRPr="009A12D5">
        <w:rPr>
          <w:rFonts w:eastAsia="BatangChe"/>
          <w:sz w:val="28"/>
          <w:szCs w:val="28"/>
          <w:lang w:eastAsia="en-US"/>
        </w:rPr>
        <w:t>учрежд</w:t>
      </w:r>
      <w:proofErr w:type="spellEnd"/>
      <w:r w:rsidRPr="009A12D5">
        <w:rPr>
          <w:rFonts w:eastAsia="BatangChe"/>
          <w:sz w:val="28"/>
          <w:szCs w:val="28"/>
          <w:lang w:eastAsia="en-US"/>
        </w:rPr>
        <w:t xml:space="preserve">., </w:t>
      </w:r>
      <w:proofErr w:type="spellStart"/>
      <w:r w:rsidRPr="009A12D5">
        <w:rPr>
          <w:rFonts w:eastAsia="BatangChe"/>
          <w:sz w:val="28"/>
          <w:szCs w:val="28"/>
          <w:lang w:eastAsia="en-US"/>
        </w:rPr>
        <w:t>обуч</w:t>
      </w:r>
      <w:proofErr w:type="spellEnd"/>
      <w:r w:rsidRPr="009A12D5">
        <w:rPr>
          <w:rFonts w:eastAsia="BatangChe"/>
          <w:sz w:val="28"/>
          <w:szCs w:val="28"/>
          <w:lang w:eastAsia="en-US"/>
        </w:rPr>
        <w:t xml:space="preserve">. по МВА и др. программам подготовки </w:t>
      </w:r>
      <w:proofErr w:type="spellStart"/>
      <w:r w:rsidRPr="009A12D5">
        <w:rPr>
          <w:rFonts w:eastAsia="BatangChe"/>
          <w:sz w:val="28"/>
          <w:szCs w:val="28"/>
          <w:lang w:eastAsia="en-US"/>
        </w:rPr>
        <w:t>управленч</w:t>
      </w:r>
      <w:proofErr w:type="spellEnd"/>
      <w:r w:rsidRPr="009A12D5">
        <w:rPr>
          <w:rFonts w:eastAsia="BatangChe"/>
          <w:sz w:val="28"/>
          <w:szCs w:val="28"/>
          <w:lang w:eastAsia="en-US"/>
        </w:rPr>
        <w:t xml:space="preserve">. кадров / В.Г. </w:t>
      </w:r>
      <w:proofErr w:type="spellStart"/>
      <w:r w:rsidRPr="009A12D5">
        <w:rPr>
          <w:rFonts w:eastAsia="BatangChe"/>
          <w:sz w:val="28"/>
          <w:szCs w:val="28"/>
          <w:lang w:eastAsia="en-US"/>
        </w:rPr>
        <w:t>Елиферов</w:t>
      </w:r>
      <w:proofErr w:type="spellEnd"/>
      <w:r w:rsidRPr="009A12D5">
        <w:rPr>
          <w:rFonts w:eastAsia="BatangChe"/>
          <w:sz w:val="28"/>
          <w:szCs w:val="28"/>
          <w:lang w:eastAsia="en-US"/>
        </w:rPr>
        <w:t xml:space="preserve">, В.В. Репин; Ин-т </w:t>
      </w:r>
      <w:r w:rsidRPr="009A12D5">
        <w:rPr>
          <w:rFonts w:eastAsia="BatangChe"/>
          <w:sz w:val="28"/>
          <w:szCs w:val="28"/>
          <w:lang w:eastAsia="en-US"/>
        </w:rPr>
        <w:lastRenderedPageBreak/>
        <w:t xml:space="preserve">экономики и финансов "Синергия". - Москва: Инфра-М, 2011, 2015, 2017, 2018. - 319 с. — (Учебники для программы МВА). - Текст: непосредственный. - То же. - 2024. - ЭБС ZNANIUM. - URL: https://znanium.com/catalog/product/2090699 (дата обращения: 25.12.2023). - Текст: электронный. </w:t>
      </w:r>
    </w:p>
    <w:p w14:paraId="60567F9E" w14:textId="77777777" w:rsidR="006723FE" w:rsidRDefault="006723FE" w:rsidP="006723FE">
      <w:pPr>
        <w:numPr>
          <w:ilvl w:val="0"/>
          <w:numId w:val="19"/>
        </w:numPr>
        <w:suppressAutoHyphens/>
        <w:spacing w:line="360" w:lineRule="auto"/>
        <w:ind w:left="0" w:firstLine="709"/>
        <w:contextualSpacing/>
        <w:jc w:val="both"/>
        <w:rPr>
          <w:rFonts w:eastAsia="BatangChe"/>
          <w:sz w:val="28"/>
          <w:szCs w:val="28"/>
          <w:lang w:eastAsia="en-US"/>
        </w:rPr>
      </w:pPr>
      <w:proofErr w:type="spellStart"/>
      <w:r w:rsidRPr="009A12D5">
        <w:rPr>
          <w:rFonts w:eastAsia="BatangChe"/>
          <w:sz w:val="28"/>
          <w:szCs w:val="28"/>
          <w:lang w:eastAsia="en-US"/>
        </w:rPr>
        <w:t>Точилкина</w:t>
      </w:r>
      <w:proofErr w:type="spellEnd"/>
      <w:r w:rsidRPr="009A12D5">
        <w:rPr>
          <w:rFonts w:eastAsia="BatangChe"/>
          <w:sz w:val="28"/>
          <w:szCs w:val="28"/>
          <w:lang w:eastAsia="en-US"/>
        </w:rPr>
        <w:t xml:space="preserve"> Т.Е. Моделирование бизнес-процессов. Практикум: учебное пособие для направлений </w:t>
      </w:r>
      <w:proofErr w:type="spellStart"/>
      <w:r w:rsidRPr="009A12D5">
        <w:rPr>
          <w:rFonts w:eastAsia="BatangChe"/>
          <w:sz w:val="28"/>
          <w:szCs w:val="28"/>
          <w:lang w:eastAsia="en-US"/>
        </w:rPr>
        <w:t>бакалавриата</w:t>
      </w:r>
      <w:proofErr w:type="spellEnd"/>
      <w:r w:rsidRPr="009A12D5">
        <w:rPr>
          <w:rFonts w:eastAsia="BatangChe"/>
          <w:sz w:val="28"/>
          <w:szCs w:val="28"/>
          <w:lang w:eastAsia="en-US"/>
        </w:rPr>
        <w:t xml:space="preserve"> "Бизнес-информатика" / Т.Е. </w:t>
      </w:r>
      <w:proofErr w:type="spellStart"/>
      <w:r w:rsidRPr="009A12D5">
        <w:rPr>
          <w:rFonts w:eastAsia="BatangChe"/>
          <w:sz w:val="28"/>
          <w:szCs w:val="28"/>
          <w:lang w:eastAsia="en-US"/>
        </w:rPr>
        <w:t>Точилкина</w:t>
      </w:r>
      <w:proofErr w:type="spellEnd"/>
      <w:r w:rsidRPr="009A12D5">
        <w:rPr>
          <w:rFonts w:eastAsia="BatangChe"/>
          <w:sz w:val="28"/>
          <w:szCs w:val="28"/>
          <w:lang w:eastAsia="en-US"/>
        </w:rPr>
        <w:t xml:space="preserve">; </w:t>
      </w:r>
      <w:proofErr w:type="spellStart"/>
      <w:r w:rsidRPr="009A12D5">
        <w:rPr>
          <w:rFonts w:eastAsia="BatangChe"/>
          <w:sz w:val="28"/>
          <w:szCs w:val="28"/>
          <w:lang w:eastAsia="en-US"/>
        </w:rPr>
        <w:t>Финуниверситет</w:t>
      </w:r>
      <w:proofErr w:type="spellEnd"/>
      <w:r w:rsidRPr="009A12D5">
        <w:rPr>
          <w:rFonts w:eastAsia="BatangChe"/>
          <w:sz w:val="28"/>
          <w:szCs w:val="28"/>
          <w:lang w:eastAsia="en-US"/>
        </w:rPr>
        <w:t xml:space="preserve"> - Москва: </w:t>
      </w:r>
      <w:proofErr w:type="spellStart"/>
      <w:r w:rsidRPr="009A12D5">
        <w:rPr>
          <w:rFonts w:eastAsia="BatangChe"/>
          <w:sz w:val="28"/>
          <w:szCs w:val="28"/>
          <w:lang w:eastAsia="en-US"/>
        </w:rPr>
        <w:t>Кнорус</w:t>
      </w:r>
      <w:proofErr w:type="spellEnd"/>
      <w:r w:rsidRPr="009A12D5">
        <w:rPr>
          <w:rFonts w:eastAsia="BatangChe"/>
          <w:sz w:val="28"/>
          <w:szCs w:val="28"/>
          <w:lang w:eastAsia="en-US"/>
        </w:rPr>
        <w:t xml:space="preserve">, 2021 - 162 с. - </w:t>
      </w:r>
      <w:proofErr w:type="gramStart"/>
      <w:r w:rsidRPr="009A12D5">
        <w:rPr>
          <w:rFonts w:eastAsia="BatangChe"/>
          <w:sz w:val="28"/>
          <w:szCs w:val="28"/>
          <w:lang w:eastAsia="en-US"/>
        </w:rPr>
        <w:t>Текст :</w:t>
      </w:r>
      <w:proofErr w:type="gramEnd"/>
      <w:r w:rsidRPr="009A12D5">
        <w:rPr>
          <w:rFonts w:eastAsia="BatangChe"/>
          <w:sz w:val="28"/>
          <w:szCs w:val="28"/>
          <w:lang w:eastAsia="en-US"/>
        </w:rPr>
        <w:t xml:space="preserve"> непосредственный. - То же. - 2023. - ЭБС BOOK.ru. - URL: https://book.ru/book/950317 (дата обращения: 10.11.2023). — </w:t>
      </w:r>
      <w:proofErr w:type="gramStart"/>
      <w:r w:rsidRPr="009A12D5">
        <w:rPr>
          <w:rFonts w:eastAsia="BatangChe"/>
          <w:sz w:val="28"/>
          <w:szCs w:val="28"/>
          <w:lang w:eastAsia="en-US"/>
        </w:rPr>
        <w:t>Текст :</w:t>
      </w:r>
      <w:proofErr w:type="gramEnd"/>
      <w:r w:rsidRPr="009A12D5">
        <w:rPr>
          <w:rFonts w:eastAsia="BatangChe"/>
          <w:sz w:val="28"/>
          <w:szCs w:val="28"/>
          <w:lang w:eastAsia="en-US"/>
        </w:rPr>
        <w:t xml:space="preserve"> электронный. </w:t>
      </w:r>
    </w:p>
    <w:p w14:paraId="716AAFDB" w14:textId="77777777" w:rsidR="006723FE" w:rsidRDefault="006723FE" w:rsidP="006723FE">
      <w:pPr>
        <w:numPr>
          <w:ilvl w:val="0"/>
          <w:numId w:val="19"/>
        </w:numPr>
        <w:spacing w:line="360" w:lineRule="auto"/>
        <w:ind w:left="0" w:firstLine="709"/>
        <w:contextualSpacing/>
        <w:jc w:val="both"/>
        <w:rPr>
          <w:sz w:val="28"/>
          <w:szCs w:val="28"/>
        </w:rPr>
      </w:pPr>
      <w:r w:rsidRPr="009A12D5">
        <w:rPr>
          <w:rFonts w:eastAsia="BatangChe"/>
          <w:sz w:val="28"/>
          <w:szCs w:val="28"/>
          <w:lang w:eastAsia="en-US"/>
        </w:rPr>
        <w:t xml:space="preserve">Управление малым </w:t>
      </w:r>
      <w:proofErr w:type="gramStart"/>
      <w:r w:rsidRPr="009A12D5">
        <w:rPr>
          <w:rFonts w:eastAsia="BatangChe"/>
          <w:sz w:val="28"/>
          <w:szCs w:val="28"/>
          <w:lang w:eastAsia="en-US"/>
        </w:rPr>
        <w:t>бизнесом :</w:t>
      </w:r>
      <w:proofErr w:type="gramEnd"/>
      <w:r w:rsidRPr="009A12D5">
        <w:rPr>
          <w:rFonts w:eastAsia="BatangChe"/>
          <w:sz w:val="28"/>
          <w:szCs w:val="28"/>
          <w:lang w:eastAsia="en-US"/>
        </w:rPr>
        <w:t xml:space="preserve"> учебное пособие / под общ. ред. В. Д. </w:t>
      </w:r>
      <w:proofErr w:type="spellStart"/>
      <w:r w:rsidRPr="009A12D5">
        <w:rPr>
          <w:rFonts w:eastAsia="BatangChe"/>
          <w:sz w:val="28"/>
          <w:szCs w:val="28"/>
          <w:lang w:eastAsia="en-US"/>
        </w:rPr>
        <w:t>Свирчевского</w:t>
      </w:r>
      <w:proofErr w:type="spellEnd"/>
      <w:r w:rsidRPr="009A12D5">
        <w:rPr>
          <w:rFonts w:eastAsia="BatangChe"/>
          <w:sz w:val="28"/>
          <w:szCs w:val="28"/>
          <w:lang w:eastAsia="en-US"/>
        </w:rPr>
        <w:t xml:space="preserve">. — </w:t>
      </w:r>
      <w:proofErr w:type="gramStart"/>
      <w:r w:rsidRPr="009A12D5">
        <w:rPr>
          <w:rFonts w:eastAsia="BatangChe"/>
          <w:sz w:val="28"/>
          <w:szCs w:val="28"/>
          <w:lang w:eastAsia="en-US"/>
        </w:rPr>
        <w:t>Москва :</w:t>
      </w:r>
      <w:proofErr w:type="gramEnd"/>
      <w:r w:rsidRPr="009A12D5">
        <w:rPr>
          <w:rFonts w:eastAsia="BatangChe"/>
          <w:sz w:val="28"/>
          <w:szCs w:val="28"/>
          <w:lang w:eastAsia="en-US"/>
        </w:rPr>
        <w:t xml:space="preserve"> ИНФРА-М, 2022. — 256 с. — (Высшее образование: </w:t>
      </w:r>
      <w:proofErr w:type="spellStart"/>
      <w:r w:rsidRPr="009A12D5">
        <w:rPr>
          <w:rFonts w:eastAsia="BatangChe"/>
          <w:sz w:val="28"/>
          <w:szCs w:val="28"/>
          <w:lang w:eastAsia="en-US"/>
        </w:rPr>
        <w:t>Бакалавриат</w:t>
      </w:r>
      <w:proofErr w:type="spellEnd"/>
      <w:r w:rsidRPr="009A12D5">
        <w:rPr>
          <w:rFonts w:eastAsia="BatangChe"/>
          <w:sz w:val="28"/>
          <w:szCs w:val="28"/>
          <w:lang w:eastAsia="en-US"/>
        </w:rPr>
        <w:t xml:space="preserve">). - ЭБС ZNANIUM.com. - URL: https://znanium.com/catalog/product/1843604 (дата обращения: 25.12.2023). – </w:t>
      </w:r>
      <w:proofErr w:type="gramStart"/>
      <w:r w:rsidRPr="009A12D5">
        <w:rPr>
          <w:rFonts w:eastAsia="BatangChe"/>
          <w:sz w:val="28"/>
          <w:szCs w:val="28"/>
          <w:lang w:eastAsia="en-US"/>
        </w:rPr>
        <w:t>Текст :</w:t>
      </w:r>
      <w:proofErr w:type="gramEnd"/>
      <w:r w:rsidRPr="009A12D5">
        <w:rPr>
          <w:rFonts w:eastAsia="BatangChe"/>
          <w:sz w:val="28"/>
          <w:szCs w:val="28"/>
          <w:lang w:eastAsia="en-US"/>
        </w:rPr>
        <w:t xml:space="preserve"> электронный. </w:t>
      </w:r>
      <w:bookmarkStart w:id="5" w:name="_Toc29731744"/>
    </w:p>
    <w:p w14:paraId="24E94E22" w14:textId="49367A00" w:rsidR="006723FE" w:rsidRPr="006723FE" w:rsidRDefault="006723FE" w:rsidP="006723FE">
      <w:pPr>
        <w:numPr>
          <w:ilvl w:val="0"/>
          <w:numId w:val="19"/>
        </w:numPr>
        <w:spacing w:line="360" w:lineRule="auto"/>
        <w:ind w:left="0" w:firstLine="709"/>
        <w:contextualSpacing/>
        <w:jc w:val="both"/>
        <w:rPr>
          <w:sz w:val="28"/>
          <w:szCs w:val="28"/>
        </w:rPr>
      </w:pPr>
      <w:r w:rsidRPr="009A12D5">
        <w:rPr>
          <w:rFonts w:eastAsia="BatangChe"/>
          <w:sz w:val="28"/>
          <w:szCs w:val="28"/>
          <w:lang w:eastAsia="en-US"/>
        </w:rPr>
        <w:t xml:space="preserve">Громов, А. И.  Управление бизнес-процессами: современные </w:t>
      </w:r>
      <w:proofErr w:type="gramStart"/>
      <w:r w:rsidRPr="009A12D5">
        <w:rPr>
          <w:rFonts w:eastAsia="BatangChe"/>
          <w:sz w:val="28"/>
          <w:szCs w:val="28"/>
          <w:lang w:eastAsia="en-US"/>
        </w:rPr>
        <w:t>методы :</w:t>
      </w:r>
      <w:proofErr w:type="gramEnd"/>
      <w:r w:rsidRPr="009A12D5">
        <w:rPr>
          <w:rFonts w:eastAsia="BatangChe"/>
          <w:sz w:val="28"/>
          <w:szCs w:val="28"/>
          <w:lang w:eastAsia="en-US"/>
        </w:rPr>
        <w:t xml:space="preserve"> монография / А. И. Громов, А. </w:t>
      </w:r>
      <w:proofErr w:type="spellStart"/>
      <w:r w:rsidRPr="009A12D5">
        <w:rPr>
          <w:rFonts w:eastAsia="BatangChe"/>
          <w:sz w:val="28"/>
          <w:szCs w:val="28"/>
          <w:lang w:eastAsia="en-US"/>
        </w:rPr>
        <w:t>Фляйшман</w:t>
      </w:r>
      <w:proofErr w:type="spellEnd"/>
      <w:r w:rsidRPr="009A12D5">
        <w:rPr>
          <w:rFonts w:eastAsia="BatangChe"/>
          <w:sz w:val="28"/>
          <w:szCs w:val="28"/>
          <w:lang w:eastAsia="en-US"/>
        </w:rPr>
        <w:t xml:space="preserve">, В. Шмидт ; под редакцией А. И. Громова. — </w:t>
      </w:r>
      <w:proofErr w:type="gramStart"/>
      <w:r w:rsidRPr="009A12D5">
        <w:rPr>
          <w:rFonts w:eastAsia="BatangChe"/>
          <w:sz w:val="28"/>
          <w:szCs w:val="28"/>
          <w:lang w:eastAsia="en-US"/>
        </w:rPr>
        <w:t>Москва :</w:t>
      </w:r>
      <w:proofErr w:type="gramEnd"/>
      <w:r w:rsidRPr="009A12D5">
        <w:rPr>
          <w:rFonts w:eastAsia="BatangChe"/>
          <w:sz w:val="28"/>
          <w:szCs w:val="28"/>
          <w:lang w:eastAsia="en-US"/>
        </w:rPr>
        <w:t xml:space="preserve"> Издательство </w:t>
      </w:r>
      <w:proofErr w:type="spellStart"/>
      <w:r w:rsidRPr="009A12D5">
        <w:rPr>
          <w:rFonts w:eastAsia="BatangChe"/>
          <w:sz w:val="28"/>
          <w:szCs w:val="28"/>
          <w:lang w:eastAsia="en-US"/>
        </w:rPr>
        <w:t>Юрайт</w:t>
      </w:r>
      <w:proofErr w:type="spellEnd"/>
      <w:r w:rsidRPr="009A12D5">
        <w:rPr>
          <w:rFonts w:eastAsia="BatangChe"/>
          <w:sz w:val="28"/>
          <w:szCs w:val="28"/>
          <w:lang w:eastAsia="en-US"/>
        </w:rPr>
        <w:t xml:space="preserve">, 2023. — 367 с. — (Актуальные монографии). — Образовательная платформа </w:t>
      </w:r>
      <w:proofErr w:type="spellStart"/>
      <w:r w:rsidRPr="009A12D5">
        <w:rPr>
          <w:rFonts w:eastAsia="BatangChe"/>
          <w:sz w:val="28"/>
          <w:szCs w:val="28"/>
          <w:lang w:eastAsia="en-US"/>
        </w:rPr>
        <w:t>Юрайт</w:t>
      </w:r>
      <w:proofErr w:type="spellEnd"/>
      <w:r w:rsidRPr="009A12D5">
        <w:rPr>
          <w:rFonts w:eastAsia="BatangChe"/>
          <w:sz w:val="28"/>
          <w:szCs w:val="28"/>
          <w:lang w:eastAsia="en-US"/>
        </w:rPr>
        <w:t xml:space="preserve"> [сайт]. — URL: https://urait.ru/bcode/511132 (дата обращения: 25.12.2023). — </w:t>
      </w:r>
      <w:proofErr w:type="gramStart"/>
      <w:r w:rsidRPr="009A12D5">
        <w:rPr>
          <w:rFonts w:eastAsia="BatangChe"/>
          <w:sz w:val="28"/>
          <w:szCs w:val="28"/>
          <w:lang w:eastAsia="en-US"/>
        </w:rPr>
        <w:t>Текст :</w:t>
      </w:r>
      <w:proofErr w:type="gramEnd"/>
      <w:r w:rsidRPr="009A12D5">
        <w:rPr>
          <w:rFonts w:eastAsia="BatangChe"/>
          <w:sz w:val="28"/>
          <w:szCs w:val="28"/>
          <w:lang w:eastAsia="en-US"/>
        </w:rPr>
        <w:t xml:space="preserve"> электронный.</w:t>
      </w:r>
    </w:p>
    <w:p w14:paraId="49F3367B" w14:textId="77777777" w:rsidR="006723FE" w:rsidRPr="009A12D5" w:rsidRDefault="006723FE" w:rsidP="006723FE">
      <w:pPr>
        <w:spacing w:line="360" w:lineRule="auto"/>
        <w:ind w:left="709"/>
        <w:contextualSpacing/>
        <w:jc w:val="both"/>
        <w:rPr>
          <w:sz w:val="28"/>
          <w:szCs w:val="28"/>
        </w:rPr>
      </w:pPr>
    </w:p>
    <w:p w14:paraId="256745A5" w14:textId="77777777" w:rsidR="006723FE" w:rsidRPr="00662382" w:rsidRDefault="006723FE" w:rsidP="006723FE">
      <w:pPr>
        <w:spacing w:line="360" w:lineRule="auto"/>
        <w:ind w:firstLine="709"/>
        <w:contextualSpacing/>
        <w:jc w:val="both"/>
        <w:rPr>
          <w:sz w:val="28"/>
          <w:szCs w:val="28"/>
        </w:rPr>
      </w:pPr>
      <w:r>
        <w:rPr>
          <w:b/>
          <w:sz w:val="28"/>
          <w:szCs w:val="28"/>
        </w:rPr>
        <w:t xml:space="preserve">9. </w:t>
      </w:r>
      <w:r w:rsidRPr="00662382">
        <w:rPr>
          <w:b/>
          <w:sz w:val="28"/>
          <w:szCs w:val="28"/>
        </w:rPr>
        <w:t>Перечень ресурсов информационно-телекоммуникационной сети «Интернет», необходимых для освоения дисциплины</w:t>
      </w:r>
      <w:bookmarkEnd w:id="5"/>
    </w:p>
    <w:p w14:paraId="05E795E0"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t xml:space="preserve">Электронная библиотека Финансового университета (ЭБ) </w:t>
      </w:r>
      <w:hyperlink r:id="rId8">
        <w:r w:rsidRPr="006F5284">
          <w:rPr>
            <w:rFonts w:eastAsia="Calibri"/>
            <w:sz w:val="28"/>
            <w:szCs w:val="28"/>
          </w:rPr>
          <w:t>http://elib.fa.ru/</w:t>
        </w:r>
      </w:hyperlink>
    </w:p>
    <w:p w14:paraId="206D5811"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t xml:space="preserve">Электронно-библиотечная система BOOK.RU </w:t>
      </w:r>
      <w:hyperlink r:id="rId9">
        <w:r w:rsidRPr="006F5284">
          <w:rPr>
            <w:rFonts w:eastAsia="Calibri"/>
            <w:sz w:val="28"/>
            <w:szCs w:val="28"/>
          </w:rPr>
          <w:t>http://www.book.ru</w:t>
        </w:r>
      </w:hyperlink>
    </w:p>
    <w:p w14:paraId="1DD845AA"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t xml:space="preserve">Электронно-библиотечная система «Университетская библиотека ОНЛАЙН» </w:t>
      </w:r>
      <w:hyperlink r:id="rId10">
        <w:r w:rsidRPr="006F5284">
          <w:rPr>
            <w:rFonts w:eastAsia="Calibri"/>
            <w:sz w:val="28"/>
            <w:szCs w:val="28"/>
            <w:lang w:val="en-US"/>
          </w:rPr>
          <w:t>http</w:t>
        </w:r>
        <w:r w:rsidRPr="006F5284">
          <w:rPr>
            <w:rFonts w:eastAsia="Calibri"/>
            <w:sz w:val="28"/>
            <w:szCs w:val="28"/>
          </w:rPr>
          <w:t>://</w:t>
        </w:r>
        <w:proofErr w:type="spellStart"/>
        <w:r w:rsidRPr="006F5284">
          <w:rPr>
            <w:rFonts w:eastAsia="Calibri"/>
            <w:sz w:val="28"/>
            <w:szCs w:val="28"/>
            <w:lang w:val="en-US"/>
          </w:rPr>
          <w:t>biblioclub</w:t>
        </w:r>
        <w:proofErr w:type="spellEnd"/>
        <w:r w:rsidRPr="006F5284">
          <w:rPr>
            <w:rFonts w:eastAsia="Calibri"/>
            <w:sz w:val="28"/>
            <w:szCs w:val="28"/>
          </w:rPr>
          <w:t>.</w:t>
        </w:r>
        <w:proofErr w:type="spellStart"/>
        <w:r w:rsidRPr="006F5284">
          <w:rPr>
            <w:rFonts w:eastAsia="Calibri"/>
            <w:sz w:val="28"/>
            <w:szCs w:val="28"/>
            <w:lang w:val="en-US"/>
          </w:rPr>
          <w:t>ru</w:t>
        </w:r>
        <w:proofErr w:type="spellEnd"/>
        <w:r w:rsidRPr="006F5284">
          <w:rPr>
            <w:rFonts w:eastAsia="Calibri"/>
            <w:sz w:val="28"/>
            <w:szCs w:val="28"/>
          </w:rPr>
          <w:t>/</w:t>
        </w:r>
      </w:hyperlink>
    </w:p>
    <w:p w14:paraId="0CF55B29"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t xml:space="preserve">Электронно-библиотечная система </w:t>
      </w:r>
      <w:proofErr w:type="spellStart"/>
      <w:r w:rsidRPr="006F5284">
        <w:rPr>
          <w:rFonts w:eastAsia="Calibri"/>
          <w:sz w:val="28"/>
          <w:szCs w:val="28"/>
          <w:lang w:val="en-US"/>
        </w:rPr>
        <w:t>Znanium</w:t>
      </w:r>
      <w:proofErr w:type="spellEnd"/>
      <w:r w:rsidRPr="006F5284">
        <w:rPr>
          <w:rFonts w:eastAsia="Calibri"/>
          <w:sz w:val="28"/>
          <w:szCs w:val="28"/>
        </w:rPr>
        <w:t xml:space="preserve"> </w:t>
      </w:r>
      <w:r w:rsidRPr="009A12D5">
        <w:rPr>
          <w:sz w:val="28"/>
          <w:szCs w:val="28"/>
        </w:rPr>
        <w:t>http://www.znanium.</w:t>
      </w:r>
      <w:proofErr w:type="spellStart"/>
      <w:r w:rsidRPr="009A12D5">
        <w:rPr>
          <w:sz w:val="28"/>
          <w:szCs w:val="28"/>
          <w:lang w:val="en-US"/>
        </w:rPr>
        <w:t>ru</w:t>
      </w:r>
      <w:proofErr w:type="spellEnd"/>
    </w:p>
    <w:p w14:paraId="3BB6E38D"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lastRenderedPageBreak/>
        <w:t xml:space="preserve">Образовательная платформа </w:t>
      </w:r>
      <w:proofErr w:type="spellStart"/>
      <w:r w:rsidRPr="006F5284">
        <w:rPr>
          <w:rFonts w:eastAsia="Calibri"/>
          <w:sz w:val="28"/>
          <w:szCs w:val="28"/>
        </w:rPr>
        <w:t>Юрайт</w:t>
      </w:r>
      <w:proofErr w:type="spellEnd"/>
      <w:r w:rsidRPr="006F5284">
        <w:rPr>
          <w:rFonts w:eastAsia="Calibri"/>
          <w:sz w:val="28"/>
          <w:szCs w:val="28"/>
        </w:rPr>
        <w:t xml:space="preserve"> </w:t>
      </w:r>
      <w:hyperlink r:id="rId11" w:history="1">
        <w:r w:rsidRPr="006F5284">
          <w:rPr>
            <w:rFonts w:eastAsia="Calibri"/>
            <w:sz w:val="28"/>
            <w:szCs w:val="28"/>
          </w:rPr>
          <w:t>https://urait.ru/</w:t>
        </w:r>
      </w:hyperlink>
    </w:p>
    <w:p w14:paraId="72445FC7"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t xml:space="preserve">Электронно-библиотечная система издательства Проспект </w:t>
      </w:r>
      <w:hyperlink r:id="rId12">
        <w:r w:rsidRPr="006F5284">
          <w:rPr>
            <w:rFonts w:eastAsia="Calibri"/>
            <w:sz w:val="28"/>
            <w:szCs w:val="28"/>
          </w:rPr>
          <w:t>http://ebs.prospekt.org/books</w:t>
        </w:r>
      </w:hyperlink>
    </w:p>
    <w:p w14:paraId="441B410A"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t xml:space="preserve">Деловая онлайн-библиотека </w:t>
      </w:r>
      <w:proofErr w:type="spellStart"/>
      <w:r w:rsidRPr="006F5284">
        <w:rPr>
          <w:rFonts w:eastAsia="Calibri"/>
          <w:sz w:val="28"/>
          <w:szCs w:val="28"/>
          <w:lang w:val="en-US"/>
        </w:rPr>
        <w:t>Alpina</w:t>
      </w:r>
      <w:proofErr w:type="spellEnd"/>
      <w:r w:rsidRPr="006F5284">
        <w:rPr>
          <w:rFonts w:eastAsia="Calibri"/>
          <w:sz w:val="28"/>
          <w:szCs w:val="28"/>
        </w:rPr>
        <w:t xml:space="preserve"> </w:t>
      </w:r>
      <w:r w:rsidRPr="006F5284">
        <w:rPr>
          <w:rFonts w:eastAsia="Calibri"/>
          <w:sz w:val="28"/>
          <w:szCs w:val="28"/>
          <w:lang w:val="en-US"/>
        </w:rPr>
        <w:t>Digital</w:t>
      </w:r>
      <w:r w:rsidRPr="006F5284">
        <w:rPr>
          <w:rFonts w:eastAsia="Calibri"/>
          <w:sz w:val="28"/>
          <w:szCs w:val="28"/>
        </w:rPr>
        <w:t xml:space="preserve"> </w:t>
      </w:r>
      <w:hyperlink r:id="rId13">
        <w:r w:rsidRPr="006F5284">
          <w:rPr>
            <w:rFonts w:eastAsia="Calibri"/>
            <w:sz w:val="28"/>
            <w:szCs w:val="28"/>
            <w:lang w:val="en-US"/>
          </w:rPr>
          <w:t>http</w:t>
        </w:r>
        <w:r w:rsidRPr="006F5284">
          <w:rPr>
            <w:rFonts w:eastAsia="Calibri"/>
            <w:sz w:val="28"/>
            <w:szCs w:val="28"/>
          </w:rPr>
          <w:t>://</w:t>
        </w:r>
        <w:r w:rsidRPr="006F5284">
          <w:rPr>
            <w:rFonts w:eastAsia="Calibri"/>
            <w:sz w:val="28"/>
            <w:szCs w:val="28"/>
            <w:lang w:val="en-US"/>
          </w:rPr>
          <w:t>lib</w:t>
        </w:r>
        <w:r w:rsidRPr="006F5284">
          <w:rPr>
            <w:rFonts w:eastAsia="Calibri"/>
            <w:sz w:val="28"/>
            <w:szCs w:val="28"/>
          </w:rPr>
          <w:t>.</w:t>
        </w:r>
        <w:proofErr w:type="spellStart"/>
        <w:r w:rsidRPr="006F5284">
          <w:rPr>
            <w:rFonts w:eastAsia="Calibri"/>
            <w:sz w:val="28"/>
            <w:szCs w:val="28"/>
            <w:lang w:val="en-US"/>
          </w:rPr>
          <w:t>alpinadigital</w:t>
        </w:r>
        <w:proofErr w:type="spellEnd"/>
        <w:r w:rsidRPr="006F5284">
          <w:rPr>
            <w:rFonts w:eastAsia="Calibri"/>
            <w:sz w:val="28"/>
            <w:szCs w:val="28"/>
          </w:rPr>
          <w:t>.</w:t>
        </w:r>
        <w:proofErr w:type="spellStart"/>
        <w:r w:rsidRPr="006F5284">
          <w:rPr>
            <w:rFonts w:eastAsia="Calibri"/>
            <w:sz w:val="28"/>
            <w:szCs w:val="28"/>
            <w:lang w:val="en-US"/>
          </w:rPr>
          <w:t>ru</w:t>
        </w:r>
        <w:proofErr w:type="spellEnd"/>
        <w:r w:rsidRPr="006F5284">
          <w:rPr>
            <w:rFonts w:eastAsia="Calibri"/>
            <w:sz w:val="28"/>
            <w:szCs w:val="28"/>
          </w:rPr>
          <w:t>/</w:t>
        </w:r>
      </w:hyperlink>
    </w:p>
    <w:p w14:paraId="649AFE43"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bCs/>
          <w:sz w:val="28"/>
          <w:szCs w:val="28"/>
        </w:rPr>
        <w:t xml:space="preserve">Электронная библиотека Издательского дома «Гребенников» </w:t>
      </w:r>
      <w:hyperlink r:id="rId14">
        <w:r w:rsidRPr="006F5284">
          <w:rPr>
            <w:rFonts w:eastAsia="Calibri"/>
            <w:sz w:val="28"/>
            <w:szCs w:val="28"/>
          </w:rPr>
          <w:t>https://grebennikon.ru/</w:t>
        </w:r>
      </w:hyperlink>
    </w:p>
    <w:p w14:paraId="2919442E"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t xml:space="preserve">Научная электронная библиотека </w:t>
      </w:r>
      <w:proofErr w:type="spellStart"/>
      <w:r w:rsidRPr="006F5284">
        <w:rPr>
          <w:rFonts w:eastAsia="Calibri"/>
          <w:sz w:val="28"/>
          <w:szCs w:val="28"/>
          <w:lang w:val="en-US"/>
        </w:rPr>
        <w:t>eLibrary</w:t>
      </w:r>
      <w:proofErr w:type="spellEnd"/>
      <w:r w:rsidRPr="006F5284">
        <w:rPr>
          <w:rFonts w:eastAsia="Calibri"/>
          <w:sz w:val="28"/>
          <w:szCs w:val="28"/>
        </w:rPr>
        <w:t>.</w:t>
      </w:r>
      <w:proofErr w:type="spellStart"/>
      <w:r w:rsidRPr="006F5284">
        <w:rPr>
          <w:rFonts w:eastAsia="Calibri"/>
          <w:sz w:val="28"/>
          <w:szCs w:val="28"/>
          <w:lang w:val="en-US"/>
        </w:rPr>
        <w:t>ru</w:t>
      </w:r>
      <w:proofErr w:type="spellEnd"/>
      <w:r w:rsidRPr="006F5284">
        <w:rPr>
          <w:rFonts w:eastAsia="Calibri"/>
          <w:sz w:val="28"/>
          <w:szCs w:val="28"/>
        </w:rPr>
        <w:t xml:space="preserve"> </w:t>
      </w:r>
      <w:hyperlink r:id="rId15">
        <w:r w:rsidRPr="006F5284">
          <w:rPr>
            <w:rFonts w:eastAsia="Calibri"/>
            <w:sz w:val="28"/>
            <w:szCs w:val="28"/>
            <w:lang w:val="en-US"/>
          </w:rPr>
          <w:t>http</w:t>
        </w:r>
        <w:r w:rsidRPr="006F5284">
          <w:rPr>
            <w:rFonts w:eastAsia="Calibri"/>
            <w:sz w:val="28"/>
            <w:szCs w:val="28"/>
          </w:rPr>
          <w:t>://</w:t>
        </w:r>
        <w:proofErr w:type="spellStart"/>
        <w:r w:rsidRPr="006F5284">
          <w:rPr>
            <w:rFonts w:eastAsia="Calibri"/>
            <w:sz w:val="28"/>
            <w:szCs w:val="28"/>
            <w:lang w:val="en-US"/>
          </w:rPr>
          <w:t>elibrary</w:t>
        </w:r>
        <w:proofErr w:type="spellEnd"/>
        <w:r w:rsidRPr="006F5284">
          <w:rPr>
            <w:rFonts w:eastAsia="Calibri"/>
            <w:sz w:val="28"/>
            <w:szCs w:val="28"/>
          </w:rPr>
          <w:t>.</w:t>
        </w:r>
        <w:proofErr w:type="spellStart"/>
        <w:r w:rsidRPr="006F5284">
          <w:rPr>
            <w:rFonts w:eastAsia="Calibri"/>
            <w:sz w:val="28"/>
            <w:szCs w:val="28"/>
            <w:lang w:val="en-US"/>
          </w:rPr>
          <w:t>ru</w:t>
        </w:r>
        <w:proofErr w:type="spellEnd"/>
      </w:hyperlink>
    </w:p>
    <w:p w14:paraId="49596B82" w14:textId="77777777" w:rsidR="006723FE" w:rsidRPr="006F5284" w:rsidRDefault="006723FE" w:rsidP="006723FE">
      <w:pPr>
        <w:numPr>
          <w:ilvl w:val="0"/>
          <w:numId w:val="20"/>
        </w:numPr>
        <w:tabs>
          <w:tab w:val="left" w:pos="1134"/>
        </w:tabs>
        <w:suppressAutoHyphens/>
        <w:spacing w:line="360" w:lineRule="auto"/>
        <w:ind w:left="0" w:firstLine="709"/>
        <w:contextualSpacing/>
        <w:jc w:val="both"/>
        <w:rPr>
          <w:sz w:val="28"/>
          <w:szCs w:val="28"/>
        </w:rPr>
      </w:pPr>
      <w:r w:rsidRPr="006F5284">
        <w:rPr>
          <w:rFonts w:eastAsia="Calibri"/>
          <w:sz w:val="28"/>
          <w:szCs w:val="28"/>
        </w:rPr>
        <w:t xml:space="preserve">Национальная электронная библиотека </w:t>
      </w:r>
      <w:hyperlink r:id="rId16">
        <w:r w:rsidRPr="006F5284">
          <w:rPr>
            <w:rFonts w:eastAsia="Calibri"/>
            <w:sz w:val="28"/>
            <w:szCs w:val="28"/>
          </w:rPr>
          <w:t>http://нэб.рф/</w:t>
        </w:r>
      </w:hyperlink>
    </w:p>
    <w:p w14:paraId="067E290E" w14:textId="77777777" w:rsidR="006723FE" w:rsidRPr="00E05DA9" w:rsidRDefault="006723FE" w:rsidP="006723FE">
      <w:pPr>
        <w:widowControl w:val="0"/>
        <w:spacing w:line="360" w:lineRule="auto"/>
        <w:ind w:firstLine="709"/>
        <w:jc w:val="center"/>
        <w:rPr>
          <w:b/>
          <w:sz w:val="28"/>
          <w:szCs w:val="28"/>
        </w:rPr>
      </w:pPr>
      <w:r w:rsidRPr="00E05DA9">
        <w:rPr>
          <w:b/>
          <w:sz w:val="28"/>
          <w:szCs w:val="28"/>
        </w:rPr>
        <w:t>Интернет-ресурсы</w:t>
      </w:r>
    </w:p>
    <w:p w14:paraId="30F9B4DC" w14:textId="77777777" w:rsidR="006723FE" w:rsidRPr="00D355C9" w:rsidRDefault="009A048E" w:rsidP="006723FE">
      <w:pPr>
        <w:pStyle w:val="a5"/>
        <w:widowControl w:val="0"/>
        <w:numPr>
          <w:ilvl w:val="0"/>
          <w:numId w:val="25"/>
        </w:numPr>
        <w:tabs>
          <w:tab w:val="left" w:pos="1134"/>
        </w:tabs>
        <w:autoSpaceDE w:val="0"/>
        <w:autoSpaceDN w:val="0"/>
        <w:adjustRightInd w:val="0"/>
        <w:spacing w:line="360" w:lineRule="auto"/>
        <w:ind w:left="0" w:firstLine="709"/>
        <w:contextualSpacing w:val="0"/>
        <w:jc w:val="both"/>
        <w:rPr>
          <w:sz w:val="28"/>
          <w:szCs w:val="28"/>
        </w:rPr>
      </w:pPr>
      <w:hyperlink r:id="rId17" w:history="1">
        <w:r w:rsidR="006723FE" w:rsidRPr="00D355C9">
          <w:rPr>
            <w:rStyle w:val="a4"/>
            <w:rFonts w:eastAsia="Arial Unicode MS"/>
            <w:color w:val="auto"/>
            <w:sz w:val="28"/>
            <w:szCs w:val="28"/>
            <w:u w:val="none"/>
          </w:rPr>
          <w:t>https://hbr-russia.ru/</w:t>
        </w:r>
      </w:hyperlink>
      <w:r w:rsidR="006723FE" w:rsidRPr="00D355C9">
        <w:rPr>
          <w:rFonts w:eastAsia="Arial Unicode MS"/>
          <w:sz w:val="28"/>
          <w:szCs w:val="28"/>
        </w:rPr>
        <w:t xml:space="preserve"> - Сайт электронного периодического издания «</w:t>
      </w:r>
      <w:proofErr w:type="spellStart"/>
      <w:r w:rsidR="006723FE" w:rsidRPr="00D355C9">
        <w:rPr>
          <w:rFonts w:eastAsia="Arial Unicode MS"/>
          <w:sz w:val="28"/>
          <w:szCs w:val="28"/>
        </w:rPr>
        <w:t>Harvard</w:t>
      </w:r>
      <w:proofErr w:type="spellEnd"/>
      <w:r w:rsidR="006723FE" w:rsidRPr="00D355C9">
        <w:rPr>
          <w:rFonts w:eastAsia="Arial Unicode MS"/>
          <w:sz w:val="28"/>
          <w:szCs w:val="28"/>
        </w:rPr>
        <w:t xml:space="preserve"> </w:t>
      </w:r>
      <w:proofErr w:type="spellStart"/>
      <w:r w:rsidR="006723FE" w:rsidRPr="00D355C9">
        <w:rPr>
          <w:rFonts w:eastAsia="Arial Unicode MS"/>
          <w:sz w:val="28"/>
          <w:szCs w:val="28"/>
        </w:rPr>
        <w:t>Business</w:t>
      </w:r>
      <w:proofErr w:type="spellEnd"/>
      <w:r w:rsidR="006723FE" w:rsidRPr="00D355C9">
        <w:rPr>
          <w:rFonts w:eastAsia="Arial Unicode MS"/>
          <w:sz w:val="28"/>
          <w:szCs w:val="28"/>
        </w:rPr>
        <w:t xml:space="preserve"> </w:t>
      </w:r>
      <w:proofErr w:type="spellStart"/>
      <w:r w:rsidR="006723FE" w:rsidRPr="00D355C9">
        <w:rPr>
          <w:rFonts w:eastAsia="Arial Unicode MS"/>
          <w:sz w:val="28"/>
          <w:szCs w:val="28"/>
        </w:rPr>
        <w:t>Review</w:t>
      </w:r>
      <w:proofErr w:type="spellEnd"/>
      <w:r w:rsidR="006723FE" w:rsidRPr="00D355C9">
        <w:rPr>
          <w:rFonts w:eastAsia="Arial Unicode MS"/>
          <w:sz w:val="28"/>
          <w:szCs w:val="28"/>
        </w:rPr>
        <w:t xml:space="preserve"> Россия» («Гарвард Бизнес </w:t>
      </w:r>
      <w:proofErr w:type="spellStart"/>
      <w:r w:rsidR="006723FE" w:rsidRPr="00D355C9">
        <w:rPr>
          <w:rFonts w:eastAsia="Arial Unicode MS"/>
          <w:sz w:val="28"/>
          <w:szCs w:val="28"/>
        </w:rPr>
        <w:t>Ревью</w:t>
      </w:r>
      <w:proofErr w:type="spellEnd"/>
      <w:r w:rsidR="006723FE" w:rsidRPr="00D355C9">
        <w:rPr>
          <w:rFonts w:eastAsia="Arial Unicode MS"/>
          <w:sz w:val="28"/>
          <w:szCs w:val="28"/>
        </w:rPr>
        <w:t xml:space="preserve"> Россия»).</w:t>
      </w:r>
    </w:p>
    <w:p w14:paraId="769C2D4A" w14:textId="77777777" w:rsidR="006723FE" w:rsidRPr="00D355C9" w:rsidRDefault="009A048E" w:rsidP="006723FE">
      <w:pPr>
        <w:pStyle w:val="a5"/>
        <w:widowControl w:val="0"/>
        <w:numPr>
          <w:ilvl w:val="0"/>
          <w:numId w:val="25"/>
        </w:numPr>
        <w:tabs>
          <w:tab w:val="left" w:pos="1134"/>
        </w:tabs>
        <w:autoSpaceDE w:val="0"/>
        <w:autoSpaceDN w:val="0"/>
        <w:adjustRightInd w:val="0"/>
        <w:spacing w:line="360" w:lineRule="auto"/>
        <w:ind w:left="0" w:firstLine="709"/>
        <w:contextualSpacing w:val="0"/>
        <w:jc w:val="both"/>
        <w:rPr>
          <w:sz w:val="28"/>
          <w:szCs w:val="28"/>
        </w:rPr>
      </w:pPr>
      <w:hyperlink r:id="rId18" w:history="1">
        <w:r w:rsidR="006723FE" w:rsidRPr="00D355C9">
          <w:rPr>
            <w:rStyle w:val="a4"/>
            <w:rFonts w:eastAsia="Arial Unicode MS"/>
            <w:color w:val="auto"/>
            <w:sz w:val="28"/>
            <w:szCs w:val="28"/>
            <w:u w:val="none"/>
          </w:rPr>
          <w:t>https://ptpmag.ru/</w:t>
        </w:r>
      </w:hyperlink>
      <w:r w:rsidR="006723FE" w:rsidRPr="00D355C9">
        <w:rPr>
          <w:rFonts w:eastAsia="Arial Unicode MS"/>
          <w:sz w:val="28"/>
          <w:szCs w:val="28"/>
        </w:rPr>
        <w:t xml:space="preserve"> - Сайт международного журнала «Проблемы теории и практики управления».</w:t>
      </w:r>
    </w:p>
    <w:p w14:paraId="60827A20" w14:textId="77777777" w:rsidR="006723FE" w:rsidRPr="00D355C9" w:rsidRDefault="009A048E" w:rsidP="006723FE">
      <w:pPr>
        <w:pStyle w:val="a5"/>
        <w:widowControl w:val="0"/>
        <w:numPr>
          <w:ilvl w:val="0"/>
          <w:numId w:val="25"/>
        </w:numPr>
        <w:tabs>
          <w:tab w:val="left" w:pos="1134"/>
        </w:tabs>
        <w:autoSpaceDE w:val="0"/>
        <w:autoSpaceDN w:val="0"/>
        <w:adjustRightInd w:val="0"/>
        <w:spacing w:line="360" w:lineRule="auto"/>
        <w:ind w:left="0" w:firstLine="709"/>
        <w:contextualSpacing w:val="0"/>
        <w:jc w:val="both"/>
        <w:rPr>
          <w:sz w:val="28"/>
          <w:szCs w:val="28"/>
        </w:rPr>
      </w:pPr>
      <w:hyperlink r:id="rId19" w:history="1">
        <w:r w:rsidR="006723FE" w:rsidRPr="00D355C9">
          <w:rPr>
            <w:rStyle w:val="a4"/>
            <w:rFonts w:eastAsia="Arial Unicode MS"/>
            <w:color w:val="auto"/>
            <w:sz w:val="28"/>
            <w:szCs w:val="28"/>
            <w:u w:val="none"/>
          </w:rPr>
          <w:t>http://www.mevriz.ru/</w:t>
        </w:r>
      </w:hyperlink>
      <w:r w:rsidR="006723FE" w:rsidRPr="00D355C9">
        <w:rPr>
          <w:rFonts w:eastAsia="Arial Unicode MS"/>
          <w:sz w:val="28"/>
          <w:szCs w:val="28"/>
        </w:rPr>
        <w:t xml:space="preserve"> - Сайт журнала «Менеджмент в России и за рубежом».</w:t>
      </w:r>
    </w:p>
    <w:p w14:paraId="0893FC6A" w14:textId="77777777" w:rsidR="006723FE" w:rsidRPr="00D355C9" w:rsidRDefault="009A048E" w:rsidP="006723FE">
      <w:pPr>
        <w:pStyle w:val="a5"/>
        <w:widowControl w:val="0"/>
        <w:numPr>
          <w:ilvl w:val="0"/>
          <w:numId w:val="25"/>
        </w:numPr>
        <w:tabs>
          <w:tab w:val="left" w:pos="1134"/>
        </w:tabs>
        <w:autoSpaceDE w:val="0"/>
        <w:autoSpaceDN w:val="0"/>
        <w:adjustRightInd w:val="0"/>
        <w:spacing w:line="360" w:lineRule="auto"/>
        <w:ind w:left="0" w:firstLine="709"/>
        <w:contextualSpacing w:val="0"/>
        <w:jc w:val="both"/>
        <w:rPr>
          <w:sz w:val="28"/>
          <w:szCs w:val="28"/>
        </w:rPr>
      </w:pPr>
      <w:hyperlink r:id="rId20" w:history="1">
        <w:r w:rsidR="006723FE" w:rsidRPr="00D355C9">
          <w:rPr>
            <w:rStyle w:val="a4"/>
            <w:rFonts w:eastAsia="Arial Unicode MS"/>
            <w:color w:val="auto"/>
            <w:sz w:val="28"/>
            <w:szCs w:val="28"/>
            <w:u w:val="none"/>
          </w:rPr>
          <w:t>https://secretmag.ru/</w:t>
        </w:r>
      </w:hyperlink>
      <w:r w:rsidR="006723FE" w:rsidRPr="00D355C9">
        <w:rPr>
          <w:rFonts w:eastAsia="Arial Unicode MS"/>
          <w:sz w:val="28"/>
          <w:szCs w:val="28"/>
        </w:rPr>
        <w:t xml:space="preserve"> - Сайт журнала «Секрет фирмы».</w:t>
      </w:r>
    </w:p>
    <w:p w14:paraId="3047195E" w14:textId="77777777" w:rsidR="006723FE" w:rsidRPr="00D355C9" w:rsidRDefault="009A048E" w:rsidP="006723FE">
      <w:pPr>
        <w:pStyle w:val="a5"/>
        <w:widowControl w:val="0"/>
        <w:numPr>
          <w:ilvl w:val="0"/>
          <w:numId w:val="25"/>
        </w:numPr>
        <w:tabs>
          <w:tab w:val="left" w:pos="1134"/>
        </w:tabs>
        <w:autoSpaceDE w:val="0"/>
        <w:autoSpaceDN w:val="0"/>
        <w:adjustRightInd w:val="0"/>
        <w:spacing w:line="360" w:lineRule="auto"/>
        <w:ind w:left="0" w:firstLine="709"/>
        <w:contextualSpacing w:val="0"/>
        <w:jc w:val="both"/>
        <w:rPr>
          <w:sz w:val="28"/>
          <w:szCs w:val="28"/>
        </w:rPr>
      </w:pPr>
      <w:hyperlink r:id="rId21" w:history="1">
        <w:r w:rsidR="006723FE" w:rsidRPr="00D355C9">
          <w:rPr>
            <w:rStyle w:val="a4"/>
            <w:rFonts w:eastAsia="Arial Unicode MS"/>
            <w:color w:val="auto"/>
            <w:sz w:val="28"/>
            <w:szCs w:val="28"/>
            <w:u w:val="none"/>
          </w:rPr>
          <w:t>https://maginnov.ru/</w:t>
        </w:r>
      </w:hyperlink>
      <w:r w:rsidR="006723FE" w:rsidRPr="00D355C9">
        <w:rPr>
          <w:rFonts w:eastAsia="Arial Unicode MS"/>
          <w:sz w:val="28"/>
          <w:szCs w:val="28"/>
        </w:rPr>
        <w:t xml:space="preserve"> - Сайт журнала «Инновации».</w:t>
      </w:r>
    </w:p>
    <w:p w14:paraId="32A50118" w14:textId="77777777" w:rsidR="006723FE" w:rsidRPr="00D355C9" w:rsidRDefault="009A048E" w:rsidP="006723FE">
      <w:pPr>
        <w:pStyle w:val="a5"/>
        <w:widowControl w:val="0"/>
        <w:numPr>
          <w:ilvl w:val="0"/>
          <w:numId w:val="25"/>
        </w:numPr>
        <w:tabs>
          <w:tab w:val="left" w:pos="1134"/>
        </w:tabs>
        <w:autoSpaceDE w:val="0"/>
        <w:autoSpaceDN w:val="0"/>
        <w:adjustRightInd w:val="0"/>
        <w:spacing w:line="360" w:lineRule="auto"/>
        <w:ind w:left="0" w:firstLine="709"/>
        <w:contextualSpacing w:val="0"/>
        <w:jc w:val="both"/>
        <w:rPr>
          <w:sz w:val="28"/>
          <w:szCs w:val="28"/>
        </w:rPr>
      </w:pPr>
      <w:hyperlink r:id="rId22" w:history="1">
        <w:r w:rsidR="006723FE" w:rsidRPr="00D355C9">
          <w:rPr>
            <w:rStyle w:val="a4"/>
            <w:rFonts w:eastAsia="Arial Unicode MS"/>
            <w:color w:val="auto"/>
            <w:sz w:val="28"/>
            <w:szCs w:val="28"/>
            <w:u w:val="none"/>
          </w:rPr>
          <w:t>http://sk.ru/</w:t>
        </w:r>
      </w:hyperlink>
      <w:r w:rsidR="006723FE" w:rsidRPr="00D355C9">
        <w:rPr>
          <w:rFonts w:eastAsia="Arial Unicode MS"/>
          <w:sz w:val="28"/>
          <w:szCs w:val="28"/>
        </w:rPr>
        <w:t xml:space="preserve"> - Сайт Фонда развития инновационного центра «</w:t>
      </w:r>
      <w:proofErr w:type="spellStart"/>
      <w:r w:rsidR="006723FE" w:rsidRPr="00D355C9">
        <w:rPr>
          <w:rFonts w:eastAsia="Arial Unicode MS"/>
          <w:sz w:val="28"/>
          <w:szCs w:val="28"/>
        </w:rPr>
        <w:t>Сколково</w:t>
      </w:r>
      <w:proofErr w:type="spellEnd"/>
      <w:r w:rsidR="006723FE" w:rsidRPr="00D355C9">
        <w:rPr>
          <w:rFonts w:eastAsia="Arial Unicode MS"/>
          <w:sz w:val="28"/>
          <w:szCs w:val="28"/>
        </w:rPr>
        <w:t>».</w:t>
      </w:r>
    </w:p>
    <w:p w14:paraId="7F27B64E" w14:textId="77777777" w:rsidR="006723FE" w:rsidRPr="00D355C9" w:rsidRDefault="006723FE" w:rsidP="006723FE">
      <w:pPr>
        <w:pStyle w:val="a5"/>
        <w:widowControl w:val="0"/>
        <w:numPr>
          <w:ilvl w:val="0"/>
          <w:numId w:val="25"/>
        </w:numPr>
        <w:tabs>
          <w:tab w:val="left" w:pos="1134"/>
        </w:tabs>
        <w:autoSpaceDE w:val="0"/>
        <w:autoSpaceDN w:val="0"/>
        <w:adjustRightInd w:val="0"/>
        <w:spacing w:line="360" w:lineRule="auto"/>
        <w:ind w:left="0" w:firstLine="709"/>
        <w:contextualSpacing w:val="0"/>
        <w:jc w:val="both"/>
        <w:rPr>
          <w:sz w:val="28"/>
          <w:szCs w:val="28"/>
        </w:rPr>
      </w:pPr>
      <w:r w:rsidRPr="00D355C9">
        <w:rPr>
          <w:sz w:val="28"/>
          <w:szCs w:val="28"/>
        </w:rPr>
        <w:t>http://www.garant.ru - Сайт информационно-правовой системы «Гарант».</w:t>
      </w:r>
    </w:p>
    <w:p w14:paraId="3189BE35" w14:textId="77777777" w:rsidR="006723FE" w:rsidRPr="00662382" w:rsidRDefault="009A048E" w:rsidP="006723FE">
      <w:pPr>
        <w:pStyle w:val="a5"/>
        <w:widowControl w:val="0"/>
        <w:numPr>
          <w:ilvl w:val="0"/>
          <w:numId w:val="25"/>
        </w:numPr>
        <w:tabs>
          <w:tab w:val="left" w:pos="1134"/>
        </w:tabs>
        <w:autoSpaceDE w:val="0"/>
        <w:autoSpaceDN w:val="0"/>
        <w:adjustRightInd w:val="0"/>
        <w:spacing w:line="360" w:lineRule="auto"/>
        <w:ind w:left="0" w:firstLine="709"/>
        <w:contextualSpacing w:val="0"/>
        <w:jc w:val="both"/>
        <w:rPr>
          <w:sz w:val="28"/>
          <w:szCs w:val="28"/>
        </w:rPr>
      </w:pPr>
      <w:hyperlink r:id="rId23" w:history="1">
        <w:r w:rsidR="006723FE" w:rsidRPr="00D355C9">
          <w:rPr>
            <w:rStyle w:val="a4"/>
            <w:color w:val="auto"/>
            <w:sz w:val="28"/>
            <w:szCs w:val="28"/>
            <w:u w:val="none"/>
          </w:rPr>
          <w:t>http://www.consultant.ru</w:t>
        </w:r>
      </w:hyperlink>
      <w:r w:rsidR="006723FE" w:rsidRPr="00D355C9">
        <w:rPr>
          <w:sz w:val="28"/>
          <w:szCs w:val="28"/>
        </w:rPr>
        <w:t xml:space="preserve"> - Сайт информационно-правовой системы «Консультант Плюс»</w:t>
      </w:r>
      <w:r w:rsidR="006723FE">
        <w:rPr>
          <w:sz w:val="28"/>
          <w:szCs w:val="28"/>
        </w:rPr>
        <w:t>.</w:t>
      </w:r>
    </w:p>
    <w:p w14:paraId="2A71090D" w14:textId="77777777" w:rsidR="0052354A" w:rsidRPr="00662382" w:rsidRDefault="0052354A" w:rsidP="0052354A">
      <w:pPr>
        <w:pStyle w:val="a5"/>
        <w:widowControl w:val="0"/>
        <w:tabs>
          <w:tab w:val="left" w:pos="1134"/>
        </w:tabs>
        <w:autoSpaceDE w:val="0"/>
        <w:autoSpaceDN w:val="0"/>
        <w:adjustRightInd w:val="0"/>
        <w:spacing w:line="360" w:lineRule="auto"/>
        <w:ind w:left="709"/>
        <w:contextualSpacing w:val="0"/>
        <w:jc w:val="both"/>
        <w:rPr>
          <w:sz w:val="28"/>
          <w:szCs w:val="28"/>
        </w:rPr>
      </w:pPr>
    </w:p>
    <w:p w14:paraId="4CFEED29" w14:textId="77777777" w:rsidR="00365542" w:rsidRPr="00F71497" w:rsidRDefault="00365542" w:rsidP="00F71497">
      <w:pPr>
        <w:widowControl w:val="0"/>
        <w:tabs>
          <w:tab w:val="left" w:pos="1134"/>
        </w:tabs>
        <w:spacing w:line="360" w:lineRule="auto"/>
        <w:ind w:firstLine="709"/>
        <w:jc w:val="both"/>
        <w:rPr>
          <w:b/>
          <w:sz w:val="28"/>
          <w:szCs w:val="28"/>
        </w:rPr>
      </w:pPr>
      <w:r w:rsidRPr="00F71497">
        <w:rPr>
          <w:b/>
          <w:sz w:val="28"/>
          <w:szCs w:val="28"/>
        </w:rPr>
        <w:t>10. Методические указания для обучающихся по освоению дисциплины</w:t>
      </w:r>
    </w:p>
    <w:p w14:paraId="2B250D7D"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w:t>
      </w:r>
      <w:r w:rsidRPr="00F71497">
        <w:rPr>
          <w:sz w:val="28"/>
          <w:szCs w:val="28"/>
        </w:rPr>
        <w:lastRenderedPageBreak/>
        <w:t>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47833BE4"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Задачами интерактивных форм обучения являются:</w:t>
      </w:r>
    </w:p>
    <w:p w14:paraId="109D7E9C"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эффективное усвоение учебного материала;</w:t>
      </w:r>
    </w:p>
    <w:p w14:paraId="050EE5EA"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самостоятельный поиск студентами путей и вариантов решения поставленной учебной задачи;</w:t>
      </w:r>
    </w:p>
    <w:p w14:paraId="2797012D"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установление воздействия между студентами, обучение работать в команде;</w:t>
      </w:r>
    </w:p>
    <w:p w14:paraId="6714D38B"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формирование у студентов объективного мнения по изучаемой тематике;</w:t>
      </w:r>
    </w:p>
    <w:p w14:paraId="25045E2E"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формирование жизненных и профессиональных навыков.</w:t>
      </w:r>
    </w:p>
    <w:p w14:paraId="339DC6A8"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w:t>
      </w:r>
      <w:proofErr w:type="spellStart"/>
      <w:r w:rsidRPr="00F71497">
        <w:rPr>
          <w:sz w:val="28"/>
          <w:szCs w:val="28"/>
        </w:rPr>
        <w:t>кейсовых</w:t>
      </w:r>
      <w:proofErr w:type="spellEnd"/>
      <w:r w:rsidRPr="00F71497">
        <w:rPr>
          <w:sz w:val="28"/>
          <w:szCs w:val="28"/>
        </w:rP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46DADA7F"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54FD0E35"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w:t>
      </w:r>
      <w:r w:rsidRPr="00F71497">
        <w:rPr>
          <w:sz w:val="28"/>
          <w:szCs w:val="28"/>
        </w:rPr>
        <w:lastRenderedPageBreak/>
        <w:t>дисциплины;</w:t>
      </w:r>
    </w:p>
    <w:p w14:paraId="0B16D974"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обязательная самостоятельная работа (СРС), обеспечивающая подготовку студентов к текущим аудиторным занятиям.</w:t>
      </w:r>
    </w:p>
    <w:p w14:paraId="06A0F496"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Самостоятельная работа реализуется:</w:t>
      </w:r>
    </w:p>
    <w:p w14:paraId="67D3CFDE"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непосредственно в процессе аудиторных занятий – на лекциях, практических и семинарских занятиях;</w:t>
      </w:r>
    </w:p>
    <w:p w14:paraId="43DA6C63"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2D7CEBA8"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2C694FC5" w14:textId="77777777" w:rsidR="00DB6825" w:rsidRPr="00F71497" w:rsidRDefault="00DB6825" w:rsidP="00F71497">
      <w:pPr>
        <w:widowControl w:val="0"/>
        <w:tabs>
          <w:tab w:val="left" w:pos="1134"/>
        </w:tabs>
        <w:spacing w:line="360" w:lineRule="auto"/>
        <w:ind w:firstLine="709"/>
        <w:jc w:val="center"/>
        <w:rPr>
          <w:sz w:val="28"/>
          <w:szCs w:val="28"/>
        </w:rPr>
      </w:pPr>
      <w:r w:rsidRPr="00F71497">
        <w:rPr>
          <w:b/>
          <w:sz w:val="28"/>
          <w:szCs w:val="28"/>
        </w:rPr>
        <w:t>Подготовка к занятиям и работа с материалом</w:t>
      </w:r>
    </w:p>
    <w:p w14:paraId="5F25F3D5"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4E082638"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w:t>
      </w:r>
      <w:r w:rsidRPr="00F71497">
        <w:rPr>
          <w:sz w:val="28"/>
          <w:szCs w:val="28"/>
        </w:rPr>
        <w:lastRenderedPageBreak/>
        <w:t>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29AF0524"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3A6504E7"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Выбор вида записи зависит от характера изучаемого материала и целей работы с ним.</w:t>
      </w:r>
    </w:p>
    <w:p w14:paraId="5079EF0E"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Если содержание материала несложное, легко усваиваемое, можно ограничиться составлением плана.</w:t>
      </w:r>
    </w:p>
    <w:p w14:paraId="70D4BD75"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2C751563"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i/>
          <w:sz w:val="28"/>
          <w:szCs w:val="28"/>
        </w:rPr>
        <w:t>План</w:t>
      </w:r>
      <w:r w:rsidRPr="00F71497">
        <w:rPr>
          <w:i/>
          <w:sz w:val="28"/>
          <w:szCs w:val="28"/>
        </w:rPr>
        <w:t xml:space="preserve"> – </w:t>
      </w:r>
      <w:r w:rsidRPr="00F71497">
        <w:rPr>
          <w:sz w:val="28"/>
          <w:szCs w:val="28"/>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2C22F63"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i/>
          <w:sz w:val="28"/>
          <w:szCs w:val="28"/>
        </w:rPr>
        <w:t xml:space="preserve">Конспект </w:t>
      </w:r>
      <w:r w:rsidRPr="00F71497">
        <w:rPr>
          <w:i/>
          <w:sz w:val="28"/>
          <w:szCs w:val="28"/>
        </w:rPr>
        <w:t>–</w:t>
      </w:r>
      <w:r w:rsidRPr="00F71497">
        <w:rPr>
          <w:sz w:val="28"/>
          <w:szCs w:val="28"/>
        </w:rPr>
        <w:t xml:space="preserve"> это систематизированное, логичное изложение материала источника. Различаются четыре типа конспектов.</w:t>
      </w:r>
    </w:p>
    <w:p w14:paraId="0EA0BA31"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i/>
          <w:sz w:val="28"/>
          <w:szCs w:val="28"/>
        </w:rPr>
        <w:t xml:space="preserve">План-конспект </w:t>
      </w:r>
      <w:r w:rsidRPr="00F71497">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47139961"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i/>
          <w:sz w:val="28"/>
          <w:szCs w:val="28"/>
        </w:rPr>
        <w:t xml:space="preserve">Текстуальный конспект </w:t>
      </w:r>
      <w:r w:rsidRPr="00F71497">
        <w:rPr>
          <w:sz w:val="28"/>
          <w:szCs w:val="28"/>
        </w:rPr>
        <w:t>– это воспроизведение наиболее важных положений и фактов источника.</w:t>
      </w:r>
    </w:p>
    <w:p w14:paraId="55F00530"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i/>
          <w:sz w:val="28"/>
          <w:szCs w:val="28"/>
        </w:rPr>
        <w:t xml:space="preserve">Свободный конспект </w:t>
      </w:r>
      <w:r w:rsidRPr="00F71497">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403F24D"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i/>
          <w:sz w:val="28"/>
          <w:szCs w:val="28"/>
        </w:rPr>
        <w:t xml:space="preserve">Тематический конспект </w:t>
      </w:r>
      <w:r w:rsidRPr="00F71497">
        <w:rPr>
          <w:sz w:val="28"/>
          <w:szCs w:val="28"/>
        </w:rPr>
        <w:t xml:space="preserve">– составляется на основе изучения ряда источников и дает более или менее исчерпывающий ответ по какой-то схеме </w:t>
      </w:r>
      <w:r w:rsidRPr="00F71497">
        <w:rPr>
          <w:sz w:val="28"/>
          <w:szCs w:val="28"/>
        </w:rPr>
        <w:lastRenderedPageBreak/>
        <w:t>(вопросу).</w:t>
      </w:r>
    </w:p>
    <w:p w14:paraId="56737B71"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753877A" w14:textId="77777777" w:rsidR="00DB6825" w:rsidRPr="00F71497" w:rsidRDefault="00DB6825" w:rsidP="00F71497">
      <w:pPr>
        <w:widowControl w:val="0"/>
        <w:tabs>
          <w:tab w:val="left" w:pos="1134"/>
        </w:tabs>
        <w:spacing w:line="360" w:lineRule="auto"/>
        <w:ind w:firstLine="709"/>
        <w:jc w:val="both"/>
        <w:rPr>
          <w:sz w:val="28"/>
          <w:szCs w:val="28"/>
        </w:rPr>
      </w:pPr>
      <w:r w:rsidRPr="00F71497">
        <w:rPr>
          <w:i/>
          <w:iCs/>
          <w:color w:val="000000"/>
          <w:sz w:val="28"/>
          <w:szCs w:val="28"/>
        </w:rPr>
        <w:t xml:space="preserve">Подготовка информационного сообщения – </w:t>
      </w:r>
      <w:r w:rsidRPr="00F71497">
        <w:rPr>
          <w:iCs/>
          <w:color w:val="000000"/>
          <w:sz w:val="28"/>
          <w:szCs w:val="28"/>
        </w:rPr>
        <w:t>в</w:t>
      </w:r>
      <w:r w:rsidRPr="00F71497">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A811C9A" w14:textId="77777777" w:rsidR="00DB6825" w:rsidRPr="00F71497" w:rsidRDefault="00DB6825" w:rsidP="00F71497">
      <w:pPr>
        <w:widowControl w:val="0"/>
        <w:tabs>
          <w:tab w:val="left" w:pos="1134"/>
        </w:tabs>
        <w:spacing w:line="360" w:lineRule="auto"/>
        <w:ind w:firstLine="709"/>
        <w:jc w:val="both"/>
        <w:rPr>
          <w:sz w:val="28"/>
          <w:szCs w:val="28"/>
        </w:rPr>
      </w:pPr>
      <w:r w:rsidRPr="00F71497">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6330C25" w14:textId="77777777" w:rsidR="00DB6825" w:rsidRPr="00F71497" w:rsidRDefault="00DB6825" w:rsidP="00F71497">
      <w:pPr>
        <w:widowControl w:val="0"/>
        <w:tabs>
          <w:tab w:val="left" w:pos="1134"/>
        </w:tabs>
        <w:spacing w:line="360" w:lineRule="auto"/>
        <w:ind w:firstLine="709"/>
        <w:jc w:val="both"/>
        <w:rPr>
          <w:sz w:val="28"/>
          <w:szCs w:val="28"/>
        </w:rPr>
      </w:pPr>
      <w:r w:rsidRPr="00F71497">
        <w:rPr>
          <w:i/>
          <w:iCs/>
          <w:color w:val="000000"/>
          <w:sz w:val="28"/>
          <w:szCs w:val="28"/>
        </w:rPr>
        <w:t xml:space="preserve">Составление обобщающей таблицы по теме – </w:t>
      </w:r>
      <w:r w:rsidRPr="00F71497">
        <w:rPr>
          <w:color w:val="000000"/>
          <w:sz w:val="28"/>
          <w:szCs w:val="28"/>
        </w:rPr>
        <w:t>это</w:t>
      </w:r>
      <w:r w:rsidRPr="00F71497">
        <w:rPr>
          <w:i/>
          <w:iCs/>
          <w:color w:val="000000"/>
          <w:sz w:val="28"/>
          <w:szCs w:val="28"/>
        </w:rPr>
        <w:t xml:space="preserve"> </w:t>
      </w:r>
      <w:r w:rsidRPr="00F71497">
        <w:rPr>
          <w:iCs/>
          <w:color w:val="000000"/>
          <w:sz w:val="28"/>
          <w:szCs w:val="28"/>
        </w:rPr>
        <w:t>в</w:t>
      </w:r>
      <w:r w:rsidRPr="00F71497">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7F65DD3A" w14:textId="77777777" w:rsidR="00DB6825" w:rsidRPr="00F71497" w:rsidRDefault="00DB6825" w:rsidP="00F71497">
      <w:pPr>
        <w:widowControl w:val="0"/>
        <w:tabs>
          <w:tab w:val="left" w:pos="1134"/>
        </w:tabs>
        <w:spacing w:line="360" w:lineRule="auto"/>
        <w:ind w:firstLine="709"/>
        <w:jc w:val="both"/>
        <w:rPr>
          <w:sz w:val="28"/>
          <w:szCs w:val="28"/>
        </w:rPr>
      </w:pPr>
      <w:r w:rsidRPr="00F71497">
        <w:rPr>
          <w:i/>
          <w:iCs/>
          <w:color w:val="000000"/>
          <w:sz w:val="28"/>
          <w:szCs w:val="28"/>
        </w:rPr>
        <w:t xml:space="preserve">Составление графологической структуры – </w:t>
      </w:r>
      <w:r w:rsidRPr="00F71497">
        <w:rPr>
          <w:color w:val="000000"/>
          <w:sz w:val="28"/>
          <w:szCs w:val="28"/>
        </w:rPr>
        <w:t>это</w:t>
      </w:r>
      <w:r w:rsidRPr="00F71497">
        <w:rPr>
          <w:i/>
          <w:iCs/>
          <w:color w:val="000000"/>
          <w:sz w:val="28"/>
          <w:szCs w:val="28"/>
        </w:rPr>
        <w:t xml:space="preserve"> </w:t>
      </w:r>
      <w:r w:rsidRPr="00F71497">
        <w:rPr>
          <w:iCs/>
          <w:color w:val="000000"/>
          <w:sz w:val="28"/>
          <w:szCs w:val="28"/>
        </w:rPr>
        <w:t>п</w:t>
      </w:r>
      <w:r w:rsidRPr="00F71497">
        <w:rPr>
          <w:color w:val="000000"/>
          <w:sz w:val="28"/>
          <w:szCs w:val="28"/>
        </w:rPr>
        <w:t>родуктивный вид самостоятельной работы студента по систе</w:t>
      </w:r>
      <w:r w:rsidRPr="00F71497">
        <w:rPr>
          <w:color w:val="000000"/>
          <w:sz w:val="28"/>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w:t>
      </w:r>
      <w:r w:rsidRPr="00F71497">
        <w:rPr>
          <w:color w:val="000000"/>
          <w:sz w:val="28"/>
          <w:szCs w:val="28"/>
        </w:rPr>
        <w:lastRenderedPageBreak/>
        <w:t>роли средства выражения (наглядности).</w:t>
      </w:r>
    </w:p>
    <w:p w14:paraId="01E4E898" w14:textId="77777777" w:rsidR="00DB6825" w:rsidRPr="00F71497" w:rsidRDefault="00DB6825" w:rsidP="00F71497">
      <w:pPr>
        <w:widowControl w:val="0"/>
        <w:tabs>
          <w:tab w:val="left" w:pos="1134"/>
        </w:tabs>
        <w:spacing w:line="360" w:lineRule="auto"/>
        <w:ind w:firstLine="709"/>
        <w:jc w:val="center"/>
        <w:rPr>
          <w:sz w:val="28"/>
          <w:szCs w:val="28"/>
        </w:rPr>
      </w:pPr>
      <w:r w:rsidRPr="00F71497">
        <w:rPr>
          <w:b/>
          <w:sz w:val="28"/>
          <w:szCs w:val="28"/>
        </w:rPr>
        <w:t>Подготовка к семинарским и практическим занятиям</w:t>
      </w:r>
    </w:p>
    <w:p w14:paraId="45BBBFB3"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4EB5FD83" w14:textId="77777777" w:rsidR="00DB6825" w:rsidRPr="00F71497" w:rsidRDefault="00DB6825" w:rsidP="00F71497">
      <w:pPr>
        <w:widowControl w:val="0"/>
        <w:numPr>
          <w:ilvl w:val="0"/>
          <w:numId w:val="24"/>
        </w:numPr>
        <w:tabs>
          <w:tab w:val="left" w:pos="1134"/>
        </w:tabs>
        <w:suppressAutoHyphens/>
        <w:spacing w:line="360" w:lineRule="auto"/>
        <w:ind w:left="0" w:firstLine="709"/>
        <w:jc w:val="both"/>
        <w:rPr>
          <w:sz w:val="28"/>
          <w:szCs w:val="28"/>
        </w:rPr>
      </w:pPr>
      <w:r w:rsidRPr="00F7149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36CB6002" w14:textId="77777777" w:rsidR="00DB6825" w:rsidRPr="00F71497" w:rsidRDefault="00DB6825" w:rsidP="00F71497">
      <w:pPr>
        <w:widowControl w:val="0"/>
        <w:numPr>
          <w:ilvl w:val="0"/>
          <w:numId w:val="24"/>
        </w:numPr>
        <w:tabs>
          <w:tab w:val="left" w:pos="1134"/>
        </w:tabs>
        <w:suppressAutoHyphens/>
        <w:spacing w:line="360" w:lineRule="auto"/>
        <w:ind w:left="0" w:firstLine="709"/>
        <w:jc w:val="both"/>
        <w:rPr>
          <w:sz w:val="28"/>
          <w:szCs w:val="28"/>
        </w:rPr>
      </w:pPr>
      <w:r w:rsidRPr="00F71497">
        <w:rPr>
          <w:bCs/>
          <w:sz w:val="28"/>
          <w:szCs w:val="28"/>
          <w:lang w:bidi="ru-RU"/>
        </w:rPr>
        <w:t>подготовить тезисы выступлений по вопросам, выносимым на семинар.</w:t>
      </w:r>
    </w:p>
    <w:p w14:paraId="332F0944"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Начиная подготовку к семинару, следует:</w:t>
      </w:r>
    </w:p>
    <w:p w14:paraId="2E8335B1" w14:textId="77777777" w:rsidR="00DB6825" w:rsidRPr="00F71497" w:rsidRDefault="00DB6825" w:rsidP="00F71497">
      <w:pPr>
        <w:widowControl w:val="0"/>
        <w:numPr>
          <w:ilvl w:val="0"/>
          <w:numId w:val="23"/>
        </w:numPr>
        <w:tabs>
          <w:tab w:val="left" w:pos="1134"/>
        </w:tabs>
        <w:suppressAutoHyphens/>
        <w:spacing w:line="360" w:lineRule="auto"/>
        <w:ind w:left="0" w:firstLine="709"/>
        <w:jc w:val="both"/>
        <w:rPr>
          <w:sz w:val="28"/>
          <w:szCs w:val="28"/>
        </w:rPr>
      </w:pPr>
      <w:r w:rsidRPr="00F71497">
        <w:rPr>
          <w:bCs/>
          <w:sz w:val="28"/>
          <w:szCs w:val="28"/>
          <w:lang w:bidi="ru-RU"/>
        </w:rPr>
        <w:t>четко определить смысл заданий, которые предстоит выполнить;</w:t>
      </w:r>
    </w:p>
    <w:p w14:paraId="7AAFA5C8" w14:textId="77777777" w:rsidR="00DB6825" w:rsidRPr="00F71497" w:rsidRDefault="00DB6825" w:rsidP="00F71497">
      <w:pPr>
        <w:widowControl w:val="0"/>
        <w:numPr>
          <w:ilvl w:val="0"/>
          <w:numId w:val="23"/>
        </w:numPr>
        <w:tabs>
          <w:tab w:val="left" w:pos="1134"/>
        </w:tabs>
        <w:suppressAutoHyphens/>
        <w:spacing w:line="360" w:lineRule="auto"/>
        <w:ind w:left="0" w:firstLine="709"/>
        <w:jc w:val="both"/>
        <w:rPr>
          <w:sz w:val="28"/>
          <w:szCs w:val="28"/>
        </w:rPr>
      </w:pPr>
      <w:r w:rsidRPr="00F7149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F77EBBB"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769B4B5C"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EA6EDE0" w14:textId="77777777" w:rsidR="00DB6825" w:rsidRPr="00F71497" w:rsidRDefault="00DB6825" w:rsidP="00F71497">
      <w:pPr>
        <w:widowControl w:val="0"/>
        <w:tabs>
          <w:tab w:val="left" w:pos="1134"/>
        </w:tabs>
        <w:spacing w:line="360" w:lineRule="auto"/>
        <w:ind w:firstLine="709"/>
        <w:jc w:val="center"/>
        <w:rPr>
          <w:sz w:val="28"/>
          <w:szCs w:val="28"/>
        </w:rPr>
      </w:pPr>
      <w:r w:rsidRPr="00F71497">
        <w:rPr>
          <w:b/>
          <w:bCs/>
          <w:sz w:val="28"/>
          <w:szCs w:val="28"/>
          <w:lang w:bidi="ru-RU"/>
        </w:rPr>
        <w:lastRenderedPageBreak/>
        <w:t>Подготовка к групповой дискуссии</w:t>
      </w:r>
    </w:p>
    <w:p w14:paraId="2500821E"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1F8C8747"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D2E621E"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7770300"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BBAD245"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69216E8A" w14:textId="77777777" w:rsidR="00DB6825" w:rsidRPr="00F71497" w:rsidRDefault="00DB6825" w:rsidP="00F71497">
      <w:pPr>
        <w:widowControl w:val="0"/>
        <w:tabs>
          <w:tab w:val="left" w:pos="1134"/>
        </w:tabs>
        <w:spacing w:line="360" w:lineRule="auto"/>
        <w:ind w:firstLine="709"/>
        <w:jc w:val="both"/>
        <w:rPr>
          <w:sz w:val="28"/>
          <w:szCs w:val="28"/>
        </w:rPr>
      </w:pPr>
      <w:r w:rsidRPr="00F71497">
        <w:rPr>
          <w:bCs/>
          <w:sz w:val="28"/>
          <w:szCs w:val="28"/>
          <w:lang w:bidi="ru-RU"/>
        </w:rPr>
        <w:t>Следует помнить, что задача докладчика – построить свое выступление так, чтобы оно стало фундаментом для последующей дискуссии.</w:t>
      </w:r>
    </w:p>
    <w:p w14:paraId="429A9D4B" w14:textId="77777777" w:rsidR="00DB6825" w:rsidRPr="00F71497" w:rsidRDefault="00DB6825" w:rsidP="00F71497">
      <w:pPr>
        <w:widowControl w:val="0"/>
        <w:tabs>
          <w:tab w:val="left" w:pos="1134"/>
        </w:tabs>
        <w:spacing w:line="360" w:lineRule="auto"/>
        <w:ind w:firstLine="709"/>
        <w:jc w:val="center"/>
        <w:rPr>
          <w:sz w:val="28"/>
          <w:szCs w:val="28"/>
        </w:rPr>
      </w:pPr>
      <w:r w:rsidRPr="00F71497">
        <w:rPr>
          <w:b/>
          <w:sz w:val="28"/>
          <w:szCs w:val="28"/>
        </w:rPr>
        <w:t>Подготовка к решению кейсов</w:t>
      </w:r>
    </w:p>
    <w:p w14:paraId="40911512" w14:textId="77777777" w:rsidR="00DB6825" w:rsidRPr="00F71497" w:rsidRDefault="00DB6825" w:rsidP="00F71497">
      <w:pPr>
        <w:widowControl w:val="0"/>
        <w:tabs>
          <w:tab w:val="left" w:pos="1134"/>
        </w:tabs>
        <w:spacing w:line="360" w:lineRule="auto"/>
        <w:ind w:firstLine="709"/>
        <w:jc w:val="both"/>
        <w:rPr>
          <w:sz w:val="28"/>
          <w:szCs w:val="28"/>
        </w:rPr>
      </w:pPr>
      <w:r w:rsidRPr="00F71497">
        <w:rPr>
          <w:sz w:val="28"/>
          <w:szCs w:val="28"/>
        </w:rPr>
        <w:t xml:space="preserve">Одной из особенностей обучения бакалавров является активное использование метода выполнения </w:t>
      </w:r>
      <w:proofErr w:type="spellStart"/>
      <w:r w:rsidRPr="00F71497">
        <w:rPr>
          <w:sz w:val="28"/>
          <w:szCs w:val="28"/>
        </w:rPr>
        <w:t>кейсовых</w:t>
      </w:r>
      <w:proofErr w:type="spellEnd"/>
      <w:r w:rsidRPr="00F71497">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w:t>
      </w:r>
      <w:r w:rsidRPr="00F71497">
        <w:rPr>
          <w:sz w:val="28"/>
          <w:szCs w:val="28"/>
        </w:rPr>
        <w:lastRenderedPageBreak/>
        <w:t xml:space="preserve">после правильного выполнения </w:t>
      </w:r>
      <w:proofErr w:type="spellStart"/>
      <w:r w:rsidRPr="00F71497">
        <w:rPr>
          <w:sz w:val="28"/>
          <w:szCs w:val="28"/>
        </w:rPr>
        <w:t>кейсовых</w:t>
      </w:r>
      <w:proofErr w:type="spellEnd"/>
      <w:r w:rsidRPr="00F71497">
        <w:rPr>
          <w:sz w:val="28"/>
          <w:szCs w:val="28"/>
        </w:rPr>
        <w:t xml:space="preserve"> заданий по предыдущей теме.</w:t>
      </w:r>
    </w:p>
    <w:p w14:paraId="55EC8A74" w14:textId="1505BD1D" w:rsidR="006365B5" w:rsidRPr="00F71497" w:rsidRDefault="006365B5" w:rsidP="00F71497">
      <w:pPr>
        <w:widowControl w:val="0"/>
        <w:tabs>
          <w:tab w:val="left" w:pos="1134"/>
        </w:tabs>
        <w:spacing w:line="360" w:lineRule="auto"/>
        <w:ind w:firstLine="709"/>
        <w:jc w:val="both"/>
        <w:rPr>
          <w:b/>
          <w:sz w:val="28"/>
          <w:szCs w:val="28"/>
        </w:rPr>
      </w:pPr>
      <w:bookmarkStart w:id="6" w:name="_Toc418764158"/>
      <w:bookmarkStart w:id="7" w:name="_Toc505877819"/>
      <w:r w:rsidRPr="00F71497">
        <w:rPr>
          <w:b/>
          <w:sz w:val="28"/>
          <w:szCs w:val="28"/>
        </w:rPr>
        <w:t>Методические рекомендации п</w:t>
      </w:r>
      <w:r w:rsidR="00F71497">
        <w:rPr>
          <w:b/>
          <w:sz w:val="28"/>
          <w:szCs w:val="28"/>
        </w:rPr>
        <w:t>о выполнению контрольной работы</w:t>
      </w:r>
    </w:p>
    <w:p w14:paraId="6E887907" w14:textId="77777777" w:rsidR="006365B5" w:rsidRPr="00F71497" w:rsidRDefault="006365B5" w:rsidP="00F71497">
      <w:pPr>
        <w:widowControl w:val="0"/>
        <w:tabs>
          <w:tab w:val="left" w:pos="1134"/>
        </w:tabs>
        <w:spacing w:line="360" w:lineRule="auto"/>
        <w:ind w:firstLine="709"/>
        <w:jc w:val="both"/>
        <w:rPr>
          <w:sz w:val="28"/>
          <w:szCs w:val="28"/>
        </w:rPr>
      </w:pPr>
      <w:r w:rsidRPr="00F71497">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bookmarkEnd w:id="6"/>
    <w:bookmarkEnd w:id="7"/>
    <w:p w14:paraId="45B47A38" w14:textId="77777777" w:rsidR="00F71497" w:rsidRPr="0063581B" w:rsidRDefault="00F71497" w:rsidP="00F71497">
      <w:pPr>
        <w:spacing w:line="360" w:lineRule="auto"/>
        <w:ind w:firstLine="709"/>
        <w:jc w:val="both"/>
        <w:rPr>
          <w:sz w:val="28"/>
          <w:szCs w:val="28"/>
        </w:rPr>
      </w:pPr>
    </w:p>
    <w:p w14:paraId="37C193EE" w14:textId="77777777" w:rsidR="00F71497" w:rsidRPr="002752F1" w:rsidRDefault="00F71497" w:rsidP="00F71497">
      <w:pPr>
        <w:widowControl w:val="0"/>
        <w:spacing w:line="336" w:lineRule="auto"/>
        <w:ind w:firstLine="709"/>
        <w:jc w:val="both"/>
        <w:rPr>
          <w:b/>
          <w:spacing w:val="-2"/>
          <w:sz w:val="28"/>
          <w:szCs w:val="28"/>
        </w:rPr>
      </w:pPr>
      <w:r w:rsidRPr="002752F1">
        <w:rPr>
          <w:b/>
          <w:spacing w:val="-2"/>
          <w:sz w:val="28"/>
          <w:szCs w:val="28"/>
        </w:rPr>
        <w:t>11. П</w:t>
      </w:r>
      <w:r w:rsidRPr="002752F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2752F1">
        <w:rPr>
          <w:b/>
          <w:spacing w:val="-2"/>
          <w:sz w:val="28"/>
          <w:szCs w:val="28"/>
        </w:rPr>
        <w:t>систем.</w:t>
      </w:r>
    </w:p>
    <w:p w14:paraId="1854E648" w14:textId="77777777" w:rsidR="00F71497" w:rsidRPr="002752F1" w:rsidRDefault="00F71497" w:rsidP="00F71497">
      <w:pPr>
        <w:widowControl w:val="0"/>
        <w:spacing w:line="336" w:lineRule="auto"/>
        <w:ind w:firstLine="709"/>
        <w:jc w:val="both"/>
        <w:rPr>
          <w:b/>
          <w:sz w:val="28"/>
          <w:szCs w:val="28"/>
        </w:rPr>
      </w:pPr>
      <w:r w:rsidRPr="002752F1">
        <w:rPr>
          <w:b/>
          <w:spacing w:val="-2"/>
          <w:sz w:val="28"/>
          <w:szCs w:val="28"/>
        </w:rPr>
        <w:t xml:space="preserve">11.1. </w:t>
      </w:r>
      <w:r w:rsidRPr="002752F1">
        <w:rPr>
          <w:b/>
          <w:sz w:val="28"/>
          <w:szCs w:val="28"/>
        </w:rPr>
        <w:t>Комплект</w:t>
      </w:r>
      <w:r w:rsidRPr="002752F1">
        <w:rPr>
          <w:b/>
          <w:spacing w:val="-17"/>
          <w:sz w:val="28"/>
          <w:szCs w:val="28"/>
        </w:rPr>
        <w:t xml:space="preserve"> </w:t>
      </w:r>
      <w:r w:rsidRPr="002752F1">
        <w:rPr>
          <w:b/>
          <w:sz w:val="28"/>
          <w:szCs w:val="28"/>
        </w:rPr>
        <w:t>лицензионного</w:t>
      </w:r>
      <w:r w:rsidRPr="002752F1">
        <w:rPr>
          <w:b/>
          <w:spacing w:val="-16"/>
          <w:sz w:val="28"/>
          <w:szCs w:val="28"/>
        </w:rPr>
        <w:t xml:space="preserve"> </w:t>
      </w:r>
      <w:r w:rsidRPr="002752F1">
        <w:rPr>
          <w:b/>
          <w:sz w:val="28"/>
          <w:szCs w:val="28"/>
        </w:rPr>
        <w:t>программного</w:t>
      </w:r>
      <w:r w:rsidRPr="002752F1">
        <w:rPr>
          <w:b/>
          <w:spacing w:val="-15"/>
          <w:sz w:val="28"/>
          <w:szCs w:val="28"/>
        </w:rPr>
        <w:t xml:space="preserve"> </w:t>
      </w:r>
      <w:r w:rsidRPr="002752F1">
        <w:rPr>
          <w:b/>
          <w:spacing w:val="-2"/>
          <w:sz w:val="28"/>
          <w:szCs w:val="28"/>
        </w:rPr>
        <w:t>обеспечения:</w:t>
      </w:r>
    </w:p>
    <w:p w14:paraId="0C132350" w14:textId="77777777" w:rsidR="00F71497" w:rsidRPr="0052354A" w:rsidRDefault="00F71497" w:rsidP="00F71497">
      <w:pPr>
        <w:widowControl w:val="0"/>
        <w:tabs>
          <w:tab w:val="left" w:pos="1660"/>
        </w:tabs>
        <w:spacing w:line="336" w:lineRule="auto"/>
        <w:ind w:left="709"/>
        <w:rPr>
          <w:sz w:val="28"/>
        </w:rPr>
      </w:pPr>
      <w:r w:rsidRPr="0052354A">
        <w:rPr>
          <w:sz w:val="28"/>
        </w:rPr>
        <w:t xml:space="preserve">1. </w:t>
      </w:r>
      <w:r w:rsidRPr="002752F1">
        <w:rPr>
          <w:sz w:val="28"/>
          <w:lang w:val="en-US"/>
        </w:rPr>
        <w:t>Windows</w:t>
      </w:r>
      <w:r w:rsidRPr="0052354A">
        <w:rPr>
          <w:sz w:val="28"/>
        </w:rPr>
        <w:t>,</w:t>
      </w:r>
      <w:r w:rsidRPr="0052354A">
        <w:rPr>
          <w:spacing w:val="-15"/>
          <w:sz w:val="28"/>
        </w:rPr>
        <w:t xml:space="preserve"> </w:t>
      </w:r>
      <w:r w:rsidRPr="002752F1">
        <w:rPr>
          <w:sz w:val="28"/>
          <w:lang w:val="en-US"/>
        </w:rPr>
        <w:t>Microsoft</w:t>
      </w:r>
      <w:r w:rsidRPr="0052354A">
        <w:rPr>
          <w:spacing w:val="-12"/>
          <w:sz w:val="28"/>
        </w:rPr>
        <w:t xml:space="preserve"> </w:t>
      </w:r>
      <w:r w:rsidRPr="002752F1">
        <w:rPr>
          <w:spacing w:val="-2"/>
          <w:sz w:val="28"/>
          <w:lang w:val="en-US"/>
        </w:rPr>
        <w:t>Office</w:t>
      </w:r>
      <w:r w:rsidRPr="0052354A">
        <w:rPr>
          <w:spacing w:val="-2"/>
          <w:sz w:val="28"/>
        </w:rPr>
        <w:t>;</w:t>
      </w:r>
    </w:p>
    <w:p w14:paraId="553E6EA8" w14:textId="77777777" w:rsidR="00F71497" w:rsidRPr="0052354A" w:rsidRDefault="00F71497" w:rsidP="00F71497">
      <w:pPr>
        <w:widowControl w:val="0"/>
        <w:tabs>
          <w:tab w:val="left" w:pos="1660"/>
        </w:tabs>
        <w:spacing w:line="336" w:lineRule="auto"/>
        <w:ind w:left="709"/>
        <w:jc w:val="both"/>
        <w:rPr>
          <w:sz w:val="28"/>
        </w:rPr>
      </w:pPr>
      <w:r w:rsidRPr="0052354A">
        <w:rPr>
          <w:sz w:val="28"/>
        </w:rPr>
        <w:t xml:space="preserve">2. </w:t>
      </w:r>
      <w:r w:rsidRPr="002752F1">
        <w:rPr>
          <w:sz w:val="28"/>
        </w:rPr>
        <w:t>Антивирус</w:t>
      </w:r>
      <w:r w:rsidRPr="0052354A">
        <w:rPr>
          <w:spacing w:val="-15"/>
          <w:sz w:val="28"/>
        </w:rPr>
        <w:t xml:space="preserve"> </w:t>
      </w:r>
      <w:r w:rsidRPr="002752F1">
        <w:rPr>
          <w:spacing w:val="-2"/>
          <w:sz w:val="28"/>
          <w:lang w:val="en-US"/>
        </w:rPr>
        <w:t>Kaspersky</w:t>
      </w:r>
      <w:r w:rsidRPr="0052354A">
        <w:rPr>
          <w:spacing w:val="-2"/>
          <w:sz w:val="28"/>
        </w:rPr>
        <w:t>.</w:t>
      </w:r>
    </w:p>
    <w:p w14:paraId="5727FE85" w14:textId="77777777" w:rsidR="00F71497" w:rsidRPr="002752F1" w:rsidRDefault="00F71497" w:rsidP="00F71497">
      <w:pPr>
        <w:widowControl w:val="0"/>
        <w:tabs>
          <w:tab w:val="left" w:pos="1660"/>
        </w:tabs>
        <w:spacing w:line="336" w:lineRule="auto"/>
        <w:ind w:firstLine="709"/>
        <w:jc w:val="both"/>
        <w:rPr>
          <w:b/>
          <w:spacing w:val="-2"/>
          <w:sz w:val="28"/>
          <w:szCs w:val="28"/>
        </w:rPr>
      </w:pPr>
      <w:r w:rsidRPr="002752F1">
        <w:rPr>
          <w:b/>
          <w:spacing w:val="-2"/>
          <w:sz w:val="28"/>
          <w:szCs w:val="28"/>
        </w:rPr>
        <w:t>11.2. Современные профессиональные базы данных и информационные справочные системы</w:t>
      </w:r>
    </w:p>
    <w:p w14:paraId="345C05D7" w14:textId="77777777" w:rsidR="00F71497" w:rsidRPr="002752F1" w:rsidRDefault="00F71497" w:rsidP="00F71497">
      <w:pPr>
        <w:widowControl w:val="0"/>
        <w:tabs>
          <w:tab w:val="left" w:pos="1660"/>
        </w:tabs>
        <w:spacing w:line="336" w:lineRule="auto"/>
        <w:ind w:firstLine="709"/>
        <w:jc w:val="both"/>
        <w:rPr>
          <w:b/>
          <w:spacing w:val="-2"/>
          <w:sz w:val="28"/>
          <w:szCs w:val="28"/>
        </w:rPr>
      </w:pPr>
      <w:r w:rsidRPr="002752F1">
        <w:rPr>
          <w:spacing w:val="-2"/>
          <w:sz w:val="28"/>
          <w:szCs w:val="28"/>
        </w:rPr>
        <w:t>1.</w:t>
      </w:r>
      <w:r w:rsidRPr="002752F1">
        <w:rPr>
          <w:b/>
          <w:spacing w:val="-2"/>
          <w:sz w:val="28"/>
          <w:szCs w:val="28"/>
        </w:rPr>
        <w:t xml:space="preserve"> </w:t>
      </w:r>
      <w:r w:rsidRPr="002752F1">
        <w:rPr>
          <w:sz w:val="28"/>
        </w:rPr>
        <w:t>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pacing w:val="-2"/>
          <w:sz w:val="28"/>
        </w:rPr>
        <w:t>«Гарант»;</w:t>
      </w:r>
    </w:p>
    <w:p w14:paraId="4958D48F" w14:textId="77777777" w:rsidR="00F71497" w:rsidRPr="002752F1" w:rsidRDefault="00F71497" w:rsidP="00F71497">
      <w:pPr>
        <w:widowControl w:val="0"/>
        <w:tabs>
          <w:tab w:val="left" w:pos="1660"/>
        </w:tabs>
        <w:spacing w:line="336" w:lineRule="auto"/>
        <w:ind w:left="709"/>
        <w:jc w:val="both"/>
        <w:rPr>
          <w:sz w:val="28"/>
        </w:rPr>
      </w:pPr>
      <w:r w:rsidRPr="002752F1">
        <w:rPr>
          <w:sz w:val="28"/>
        </w:rPr>
        <w:t>2. 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z w:val="28"/>
        </w:rPr>
        <w:t>«Консультант</w:t>
      </w:r>
      <w:r w:rsidRPr="002752F1">
        <w:rPr>
          <w:spacing w:val="-10"/>
          <w:sz w:val="28"/>
        </w:rPr>
        <w:t xml:space="preserve"> </w:t>
      </w:r>
      <w:r w:rsidRPr="002752F1">
        <w:rPr>
          <w:spacing w:val="-2"/>
          <w:sz w:val="28"/>
        </w:rPr>
        <w:t>Плюс»;</w:t>
      </w:r>
    </w:p>
    <w:p w14:paraId="6FDF486A" w14:textId="77777777" w:rsidR="00F71497" w:rsidRPr="002752F1" w:rsidRDefault="00F71497" w:rsidP="00F71497">
      <w:pPr>
        <w:widowControl w:val="0"/>
        <w:tabs>
          <w:tab w:val="left" w:pos="1660"/>
        </w:tabs>
        <w:spacing w:line="336" w:lineRule="auto"/>
        <w:ind w:left="709"/>
        <w:jc w:val="both"/>
        <w:rPr>
          <w:sz w:val="28"/>
        </w:rPr>
      </w:pPr>
      <w:r w:rsidRPr="002752F1">
        <w:rPr>
          <w:sz w:val="28"/>
        </w:rPr>
        <w:t>3. Электронная</w:t>
      </w:r>
      <w:r w:rsidRPr="002752F1">
        <w:rPr>
          <w:spacing w:val="-12"/>
          <w:sz w:val="28"/>
        </w:rPr>
        <w:t xml:space="preserve"> </w:t>
      </w:r>
      <w:r w:rsidRPr="002752F1">
        <w:rPr>
          <w:sz w:val="28"/>
        </w:rPr>
        <w:t>энциклопедия:</w:t>
      </w:r>
      <w:r w:rsidRPr="002752F1">
        <w:rPr>
          <w:spacing w:val="-9"/>
          <w:sz w:val="28"/>
        </w:rPr>
        <w:t xml:space="preserve"> </w:t>
      </w:r>
      <w:hyperlink r:id="rId24">
        <w:r w:rsidRPr="00827FCE">
          <w:rPr>
            <w:spacing w:val="-2"/>
            <w:sz w:val="28"/>
          </w:rPr>
          <w:t>http://ru.wikipedia.org/wiki/Wiki</w:t>
        </w:r>
      </w:hyperlink>
      <w:r w:rsidRPr="00827FCE">
        <w:rPr>
          <w:spacing w:val="-2"/>
          <w:sz w:val="28"/>
        </w:rPr>
        <w:t>;</w:t>
      </w:r>
    </w:p>
    <w:p w14:paraId="63E9FBDF" w14:textId="7FAA098F" w:rsidR="00F71497" w:rsidRDefault="00F71497" w:rsidP="00F71497">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r w:rsidRPr="002752F1">
        <w:rPr>
          <w:spacing w:val="-2"/>
          <w:sz w:val="28"/>
        </w:rPr>
        <w:t>4. Система</w:t>
      </w:r>
      <w:r w:rsidRPr="002752F1">
        <w:rPr>
          <w:sz w:val="28"/>
        </w:rPr>
        <w:tab/>
      </w:r>
      <w:r w:rsidRPr="002752F1">
        <w:rPr>
          <w:spacing w:val="-2"/>
          <w:sz w:val="28"/>
        </w:rPr>
        <w:t>комплексного</w:t>
      </w:r>
      <w:r w:rsidRPr="002752F1">
        <w:rPr>
          <w:sz w:val="28"/>
        </w:rPr>
        <w:t xml:space="preserve"> </w:t>
      </w:r>
      <w:r w:rsidRPr="002752F1">
        <w:rPr>
          <w:spacing w:val="-2"/>
          <w:sz w:val="28"/>
        </w:rPr>
        <w:t>раскрытия</w:t>
      </w:r>
      <w:r w:rsidRPr="002752F1">
        <w:rPr>
          <w:sz w:val="28"/>
        </w:rPr>
        <w:t xml:space="preserve"> </w:t>
      </w:r>
      <w:r w:rsidRPr="002752F1">
        <w:rPr>
          <w:spacing w:val="-2"/>
          <w:sz w:val="28"/>
        </w:rPr>
        <w:t>информации</w:t>
      </w:r>
      <w:r w:rsidRPr="002752F1">
        <w:rPr>
          <w:sz w:val="28"/>
        </w:rPr>
        <w:t xml:space="preserve"> </w:t>
      </w:r>
      <w:r w:rsidRPr="002752F1">
        <w:rPr>
          <w:spacing w:val="-2"/>
          <w:sz w:val="28"/>
        </w:rPr>
        <w:t xml:space="preserve">«СКРИН» - </w:t>
      </w:r>
      <w:hyperlink r:id="rId25">
        <w:r w:rsidRPr="002752F1">
          <w:rPr>
            <w:spacing w:val="-2"/>
            <w:sz w:val="28"/>
          </w:rPr>
          <w:t>http://www.skrin.ru/</w:t>
        </w:r>
      </w:hyperlink>
      <w:r w:rsidRPr="002752F1">
        <w:rPr>
          <w:spacing w:val="-2"/>
          <w:sz w:val="28"/>
        </w:rPr>
        <w:t>.</w:t>
      </w:r>
    </w:p>
    <w:p w14:paraId="393DA271" w14:textId="77777777" w:rsidR="00C14CF6" w:rsidRPr="002752F1" w:rsidRDefault="00C14CF6" w:rsidP="00F71497">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p>
    <w:p w14:paraId="22709379" w14:textId="77777777" w:rsidR="00F71497" w:rsidRPr="002752F1" w:rsidRDefault="00F71497" w:rsidP="00F71497">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2752F1">
        <w:rPr>
          <w:b/>
          <w:spacing w:val="-2"/>
          <w:sz w:val="28"/>
          <w:szCs w:val="28"/>
        </w:rPr>
        <w:lastRenderedPageBreak/>
        <w:t xml:space="preserve">11.3. Сертифицированные программные и аппаратные средства защиты информации </w:t>
      </w:r>
    </w:p>
    <w:p w14:paraId="53D64D4A" w14:textId="77777777" w:rsidR="00F71497" w:rsidRPr="002752F1" w:rsidRDefault="00F71497" w:rsidP="00F71497">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r w:rsidRPr="002752F1">
        <w:rPr>
          <w:spacing w:val="-2"/>
          <w:sz w:val="28"/>
        </w:rPr>
        <w:t>- не используются.</w:t>
      </w:r>
    </w:p>
    <w:p w14:paraId="5F6002E5" w14:textId="77777777" w:rsidR="00F71497" w:rsidRPr="002752F1" w:rsidRDefault="00F71497" w:rsidP="00F71497">
      <w:pPr>
        <w:widowControl w:val="0"/>
        <w:spacing w:line="336" w:lineRule="auto"/>
        <w:ind w:firstLine="709"/>
        <w:rPr>
          <w:sz w:val="28"/>
          <w:szCs w:val="28"/>
        </w:rPr>
      </w:pPr>
    </w:p>
    <w:p w14:paraId="015C046E" w14:textId="77777777" w:rsidR="00F71497" w:rsidRPr="002752F1" w:rsidRDefault="00F71497" w:rsidP="00F71497">
      <w:pPr>
        <w:widowControl w:val="0"/>
        <w:tabs>
          <w:tab w:val="left" w:pos="1113"/>
        </w:tabs>
        <w:spacing w:line="336" w:lineRule="auto"/>
        <w:ind w:firstLine="709"/>
        <w:jc w:val="both"/>
        <w:rPr>
          <w:b/>
          <w:sz w:val="28"/>
        </w:rPr>
      </w:pPr>
      <w:r w:rsidRPr="002752F1">
        <w:rPr>
          <w:b/>
          <w:sz w:val="28"/>
        </w:rPr>
        <w:t>12. Описание материально-технической базы, необходимой для осуществления образовательного процесса по дисциплине.</w:t>
      </w:r>
    </w:p>
    <w:p w14:paraId="42229F64" w14:textId="77777777" w:rsidR="00F71497" w:rsidRPr="002752F1" w:rsidRDefault="00F71497" w:rsidP="00F71497">
      <w:pPr>
        <w:widowControl w:val="0"/>
        <w:spacing w:line="336" w:lineRule="auto"/>
        <w:ind w:firstLine="709"/>
        <w:jc w:val="both"/>
        <w:rPr>
          <w:sz w:val="28"/>
          <w:szCs w:val="28"/>
        </w:rPr>
      </w:pPr>
      <w:r w:rsidRPr="002752F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45499858" w14:textId="77777777" w:rsidR="00F71497" w:rsidRPr="002752F1" w:rsidRDefault="00F71497" w:rsidP="00F71497">
      <w:pPr>
        <w:widowControl w:val="0"/>
        <w:spacing w:line="336" w:lineRule="auto"/>
        <w:ind w:firstLine="709"/>
        <w:jc w:val="both"/>
        <w:rPr>
          <w:sz w:val="28"/>
          <w:szCs w:val="28"/>
        </w:rPr>
      </w:pPr>
      <w:r w:rsidRPr="002752F1">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3366452E" w14:textId="77777777" w:rsidR="00F71497" w:rsidRPr="002752F1" w:rsidRDefault="00F71497" w:rsidP="00F71497">
      <w:pPr>
        <w:widowControl w:val="0"/>
        <w:spacing w:line="336" w:lineRule="auto"/>
        <w:ind w:firstLine="709"/>
        <w:jc w:val="both"/>
      </w:pPr>
      <w:r w:rsidRPr="002752F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7578CE0C" w14:textId="77777777" w:rsidR="00F71497" w:rsidRPr="0063581B" w:rsidRDefault="00F71497" w:rsidP="00F71497">
      <w:pPr>
        <w:overflowPunct w:val="0"/>
        <w:spacing w:line="360" w:lineRule="auto"/>
        <w:ind w:right="107" w:firstLine="709"/>
        <w:jc w:val="both"/>
        <w:rPr>
          <w:sz w:val="28"/>
          <w:szCs w:val="28"/>
        </w:rPr>
      </w:pPr>
    </w:p>
    <w:p w14:paraId="57D9B855" w14:textId="78B7FEBC" w:rsidR="00492FF2" w:rsidRPr="009F6391" w:rsidRDefault="00492FF2" w:rsidP="00F71497">
      <w:pPr>
        <w:widowControl w:val="0"/>
        <w:tabs>
          <w:tab w:val="left" w:pos="1134"/>
        </w:tabs>
        <w:spacing w:line="360" w:lineRule="auto"/>
        <w:ind w:firstLine="709"/>
        <w:jc w:val="both"/>
      </w:pPr>
    </w:p>
    <w:sectPr w:rsidR="00492FF2" w:rsidRPr="009F6391" w:rsidSect="006F5284">
      <w:footerReference w:type="default" r:id="rId2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AAF08" w14:textId="77777777" w:rsidR="009A048E" w:rsidRDefault="009A048E" w:rsidP="00FA42F5">
      <w:r>
        <w:separator/>
      </w:r>
    </w:p>
  </w:endnote>
  <w:endnote w:type="continuationSeparator" w:id="0">
    <w:p w14:paraId="103AE87B" w14:textId="77777777" w:rsidR="009A048E" w:rsidRDefault="009A048E"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14:paraId="594F8201" w14:textId="6A2DAC26" w:rsidR="0052354A" w:rsidRDefault="0052354A">
        <w:pPr>
          <w:pStyle w:val="af"/>
          <w:jc w:val="center"/>
        </w:pPr>
        <w:r>
          <w:fldChar w:fldCharType="begin"/>
        </w:r>
        <w:r>
          <w:instrText>PAGE   \* MERGEFORMAT</w:instrText>
        </w:r>
        <w:r>
          <w:fldChar w:fldCharType="separate"/>
        </w:r>
        <w:r w:rsidR="00FF1FD6">
          <w:rPr>
            <w:noProof/>
          </w:rPr>
          <w:t>38</w:t>
        </w:r>
        <w:r>
          <w:fldChar w:fldCharType="end"/>
        </w:r>
      </w:p>
    </w:sdtContent>
  </w:sdt>
  <w:p w14:paraId="5A3B54BA" w14:textId="77777777" w:rsidR="0052354A" w:rsidRDefault="0052354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6D52D" w14:textId="77777777" w:rsidR="009A048E" w:rsidRDefault="009A048E" w:rsidP="00FA42F5">
      <w:r>
        <w:separator/>
      </w:r>
    </w:p>
  </w:footnote>
  <w:footnote w:type="continuationSeparator" w:id="0">
    <w:p w14:paraId="2C46E424" w14:textId="77777777" w:rsidR="009A048E" w:rsidRDefault="009A048E"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06"/>
    <w:multiLevelType w:val="singleLevel"/>
    <w:tmpl w:val="00000006"/>
    <w:name w:val="WW8Num6"/>
    <w:lvl w:ilvl="0">
      <w:start w:val="1"/>
      <w:numFmt w:val="decimal"/>
      <w:lvlText w:val="%1."/>
      <w:lvlJc w:val="left"/>
      <w:pPr>
        <w:tabs>
          <w:tab w:val="num" w:pos="0"/>
        </w:tabs>
        <w:ind w:left="720" w:hanging="360"/>
      </w:pPr>
      <w:rPr>
        <w:sz w:val="28"/>
        <w:szCs w:val="28"/>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C7A3479"/>
    <w:multiLevelType w:val="hybridMultilevel"/>
    <w:tmpl w:val="A61C14D6"/>
    <w:lvl w:ilvl="0" w:tplc="0419000F">
      <w:start w:val="1"/>
      <w:numFmt w:val="decimal"/>
      <w:lvlText w:val="%1."/>
      <w:lvlJc w:val="left"/>
      <w:pPr>
        <w:ind w:left="1439" w:hanging="360"/>
      </w:pPr>
    </w:lvl>
    <w:lvl w:ilvl="1" w:tplc="04190019" w:tentative="1">
      <w:start w:val="1"/>
      <w:numFmt w:val="lowerLetter"/>
      <w:lvlText w:val="%2."/>
      <w:lvlJc w:val="left"/>
      <w:pPr>
        <w:ind w:left="2159" w:hanging="360"/>
      </w:pPr>
    </w:lvl>
    <w:lvl w:ilvl="2" w:tplc="0419001B" w:tentative="1">
      <w:start w:val="1"/>
      <w:numFmt w:val="lowerRoman"/>
      <w:lvlText w:val="%3."/>
      <w:lvlJc w:val="right"/>
      <w:pPr>
        <w:ind w:left="2879" w:hanging="180"/>
      </w:pPr>
    </w:lvl>
    <w:lvl w:ilvl="3" w:tplc="0419000F" w:tentative="1">
      <w:start w:val="1"/>
      <w:numFmt w:val="decimal"/>
      <w:lvlText w:val="%4."/>
      <w:lvlJc w:val="left"/>
      <w:pPr>
        <w:ind w:left="3599" w:hanging="360"/>
      </w:pPr>
    </w:lvl>
    <w:lvl w:ilvl="4" w:tplc="04190019" w:tentative="1">
      <w:start w:val="1"/>
      <w:numFmt w:val="lowerLetter"/>
      <w:lvlText w:val="%5."/>
      <w:lvlJc w:val="left"/>
      <w:pPr>
        <w:ind w:left="4319" w:hanging="360"/>
      </w:pPr>
    </w:lvl>
    <w:lvl w:ilvl="5" w:tplc="0419001B" w:tentative="1">
      <w:start w:val="1"/>
      <w:numFmt w:val="lowerRoman"/>
      <w:lvlText w:val="%6."/>
      <w:lvlJc w:val="right"/>
      <w:pPr>
        <w:ind w:left="5039" w:hanging="180"/>
      </w:pPr>
    </w:lvl>
    <w:lvl w:ilvl="6" w:tplc="0419000F" w:tentative="1">
      <w:start w:val="1"/>
      <w:numFmt w:val="decimal"/>
      <w:lvlText w:val="%7."/>
      <w:lvlJc w:val="left"/>
      <w:pPr>
        <w:ind w:left="5759" w:hanging="360"/>
      </w:pPr>
    </w:lvl>
    <w:lvl w:ilvl="7" w:tplc="04190019" w:tentative="1">
      <w:start w:val="1"/>
      <w:numFmt w:val="lowerLetter"/>
      <w:lvlText w:val="%8."/>
      <w:lvlJc w:val="left"/>
      <w:pPr>
        <w:ind w:left="6479" w:hanging="360"/>
      </w:pPr>
    </w:lvl>
    <w:lvl w:ilvl="8" w:tplc="0419001B" w:tentative="1">
      <w:start w:val="1"/>
      <w:numFmt w:val="lowerRoman"/>
      <w:lvlText w:val="%9."/>
      <w:lvlJc w:val="right"/>
      <w:pPr>
        <w:ind w:left="7199"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2D1E1CEE"/>
    <w:multiLevelType w:val="multilevel"/>
    <w:tmpl w:val="226E48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8511820"/>
    <w:multiLevelType w:val="multilevel"/>
    <w:tmpl w:val="1BE69CBE"/>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B73E89"/>
    <w:multiLevelType w:val="multilevel"/>
    <w:tmpl w:val="A2DEBE2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5"/>
  </w:num>
  <w:num w:numId="4">
    <w:abstractNumId w:val="20"/>
  </w:num>
  <w:num w:numId="5">
    <w:abstractNumId w:val="21"/>
  </w:num>
  <w:num w:numId="6">
    <w:abstractNumId w:val="4"/>
  </w:num>
  <w:num w:numId="7">
    <w:abstractNumId w:val="14"/>
  </w:num>
  <w:num w:numId="8">
    <w:abstractNumId w:val="10"/>
  </w:num>
  <w:num w:numId="9">
    <w:abstractNumId w:val="12"/>
  </w:num>
  <w:num w:numId="10">
    <w:abstractNumId w:val="3"/>
  </w:num>
  <w:num w:numId="11">
    <w:abstractNumId w:val="6"/>
  </w:num>
  <w:num w:numId="12">
    <w:abstractNumId w:val="17"/>
  </w:num>
  <w:num w:numId="13">
    <w:abstractNumId w:val="18"/>
  </w:num>
  <w:num w:numId="14">
    <w:abstractNumId w:val="19"/>
  </w:num>
  <w:num w:numId="15">
    <w:abstractNumId w:val="22"/>
  </w:num>
  <w:num w:numId="16">
    <w:abstractNumId w:val="13"/>
  </w:num>
  <w:num w:numId="17">
    <w:abstractNumId w:val="8"/>
  </w:num>
  <w:num w:numId="18">
    <w:abstractNumId w:val="16"/>
  </w:num>
  <w:num w:numId="19">
    <w:abstractNumId w:val="23"/>
  </w:num>
  <w:num w:numId="20">
    <w:abstractNumId w:val="11"/>
  </w:num>
  <w:num w:numId="21">
    <w:abstractNumId w:val="15"/>
  </w:num>
  <w:num w:numId="22">
    <w:abstractNumId w:val="1"/>
  </w:num>
  <w:num w:numId="23">
    <w:abstractNumId w:val="0"/>
  </w:num>
  <w:num w:numId="24">
    <w:abstractNumId w:val="2"/>
  </w:num>
  <w:num w:numId="2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6CC4"/>
    <w:rsid w:val="00016CE9"/>
    <w:rsid w:val="0004136D"/>
    <w:rsid w:val="000430B1"/>
    <w:rsid w:val="00043B28"/>
    <w:rsid w:val="00050596"/>
    <w:rsid w:val="00050907"/>
    <w:rsid w:val="00056B72"/>
    <w:rsid w:val="00057D90"/>
    <w:rsid w:val="000643D3"/>
    <w:rsid w:val="000675EF"/>
    <w:rsid w:val="00067A87"/>
    <w:rsid w:val="00076384"/>
    <w:rsid w:val="00086704"/>
    <w:rsid w:val="000A1E41"/>
    <w:rsid w:val="000A5B7C"/>
    <w:rsid w:val="000B162F"/>
    <w:rsid w:val="000B17E4"/>
    <w:rsid w:val="000E204E"/>
    <w:rsid w:val="000E726F"/>
    <w:rsid w:val="000F289A"/>
    <w:rsid w:val="000F414B"/>
    <w:rsid w:val="00121B40"/>
    <w:rsid w:val="00125CAD"/>
    <w:rsid w:val="001319E4"/>
    <w:rsid w:val="001355FC"/>
    <w:rsid w:val="001415F8"/>
    <w:rsid w:val="00142F75"/>
    <w:rsid w:val="00143FB3"/>
    <w:rsid w:val="001467D9"/>
    <w:rsid w:val="00154F05"/>
    <w:rsid w:val="00160258"/>
    <w:rsid w:val="00164D01"/>
    <w:rsid w:val="001721EC"/>
    <w:rsid w:val="00180101"/>
    <w:rsid w:val="00182028"/>
    <w:rsid w:val="0019160E"/>
    <w:rsid w:val="00193311"/>
    <w:rsid w:val="001953D0"/>
    <w:rsid w:val="001A5D46"/>
    <w:rsid w:val="001B3BDE"/>
    <w:rsid w:val="001B485E"/>
    <w:rsid w:val="001B5AAD"/>
    <w:rsid w:val="001C1F88"/>
    <w:rsid w:val="001C220E"/>
    <w:rsid w:val="001D4B28"/>
    <w:rsid w:val="001F0487"/>
    <w:rsid w:val="002036EB"/>
    <w:rsid w:val="002078D9"/>
    <w:rsid w:val="00212B9C"/>
    <w:rsid w:val="00213CCA"/>
    <w:rsid w:val="002156FD"/>
    <w:rsid w:val="00215D28"/>
    <w:rsid w:val="002238A0"/>
    <w:rsid w:val="002341A8"/>
    <w:rsid w:val="0023507E"/>
    <w:rsid w:val="00246C52"/>
    <w:rsid w:val="00250414"/>
    <w:rsid w:val="0026149B"/>
    <w:rsid w:val="00265477"/>
    <w:rsid w:val="00273451"/>
    <w:rsid w:val="002960F0"/>
    <w:rsid w:val="002A6E3D"/>
    <w:rsid w:val="002A743D"/>
    <w:rsid w:val="002B2536"/>
    <w:rsid w:val="002B3E81"/>
    <w:rsid w:val="002B54BD"/>
    <w:rsid w:val="002B7634"/>
    <w:rsid w:val="002C1EE1"/>
    <w:rsid w:val="002D00D7"/>
    <w:rsid w:val="002E38B8"/>
    <w:rsid w:val="002E66C5"/>
    <w:rsid w:val="002E7AF5"/>
    <w:rsid w:val="002F3E09"/>
    <w:rsid w:val="002F3FE4"/>
    <w:rsid w:val="002F694C"/>
    <w:rsid w:val="0030416F"/>
    <w:rsid w:val="00317100"/>
    <w:rsid w:val="0031732B"/>
    <w:rsid w:val="003422B7"/>
    <w:rsid w:val="00352D6F"/>
    <w:rsid w:val="00356D16"/>
    <w:rsid w:val="00357E0C"/>
    <w:rsid w:val="00357F1F"/>
    <w:rsid w:val="00365542"/>
    <w:rsid w:val="003715E3"/>
    <w:rsid w:val="0037249E"/>
    <w:rsid w:val="00376B65"/>
    <w:rsid w:val="00385D9E"/>
    <w:rsid w:val="003910A9"/>
    <w:rsid w:val="00393F67"/>
    <w:rsid w:val="0039754A"/>
    <w:rsid w:val="003B3727"/>
    <w:rsid w:val="003C3415"/>
    <w:rsid w:val="003C43E5"/>
    <w:rsid w:val="003C5153"/>
    <w:rsid w:val="003C69E7"/>
    <w:rsid w:val="003D6AE9"/>
    <w:rsid w:val="003E548D"/>
    <w:rsid w:val="00403E97"/>
    <w:rsid w:val="00424C77"/>
    <w:rsid w:val="00432FEF"/>
    <w:rsid w:val="00433F06"/>
    <w:rsid w:val="00434358"/>
    <w:rsid w:val="004375F1"/>
    <w:rsid w:val="00443200"/>
    <w:rsid w:val="00450873"/>
    <w:rsid w:val="00461358"/>
    <w:rsid w:val="00462E86"/>
    <w:rsid w:val="004704FA"/>
    <w:rsid w:val="00477055"/>
    <w:rsid w:val="004863A8"/>
    <w:rsid w:val="00491CBC"/>
    <w:rsid w:val="0049268A"/>
    <w:rsid w:val="00492D9D"/>
    <w:rsid w:val="00492FF2"/>
    <w:rsid w:val="004A003E"/>
    <w:rsid w:val="004A0324"/>
    <w:rsid w:val="004A1405"/>
    <w:rsid w:val="004A459E"/>
    <w:rsid w:val="004A7690"/>
    <w:rsid w:val="004B417D"/>
    <w:rsid w:val="004C4932"/>
    <w:rsid w:val="004C6F63"/>
    <w:rsid w:val="004D0556"/>
    <w:rsid w:val="004D637D"/>
    <w:rsid w:val="004D7EF3"/>
    <w:rsid w:val="004E040B"/>
    <w:rsid w:val="004E5FCB"/>
    <w:rsid w:val="004E717D"/>
    <w:rsid w:val="004F71E0"/>
    <w:rsid w:val="00502435"/>
    <w:rsid w:val="00503222"/>
    <w:rsid w:val="005067B1"/>
    <w:rsid w:val="005227BA"/>
    <w:rsid w:val="0052354A"/>
    <w:rsid w:val="00532ECE"/>
    <w:rsid w:val="005407B0"/>
    <w:rsid w:val="00545DB5"/>
    <w:rsid w:val="0055088E"/>
    <w:rsid w:val="00574C0D"/>
    <w:rsid w:val="00582F6A"/>
    <w:rsid w:val="00583B8A"/>
    <w:rsid w:val="00590F0F"/>
    <w:rsid w:val="0059143D"/>
    <w:rsid w:val="005A0673"/>
    <w:rsid w:val="005A1AC5"/>
    <w:rsid w:val="005A42F1"/>
    <w:rsid w:val="005B1ED5"/>
    <w:rsid w:val="005C41BC"/>
    <w:rsid w:val="005D0BEB"/>
    <w:rsid w:val="005D0CD8"/>
    <w:rsid w:val="005D3E91"/>
    <w:rsid w:val="005E0074"/>
    <w:rsid w:val="005E1DAD"/>
    <w:rsid w:val="005F1773"/>
    <w:rsid w:val="00604A92"/>
    <w:rsid w:val="00612573"/>
    <w:rsid w:val="00613D3C"/>
    <w:rsid w:val="006232F6"/>
    <w:rsid w:val="006254BB"/>
    <w:rsid w:val="00631D74"/>
    <w:rsid w:val="006365B5"/>
    <w:rsid w:val="006432EE"/>
    <w:rsid w:val="00647772"/>
    <w:rsid w:val="006550F4"/>
    <w:rsid w:val="00663109"/>
    <w:rsid w:val="0066655D"/>
    <w:rsid w:val="006707B0"/>
    <w:rsid w:val="006723FE"/>
    <w:rsid w:val="0068192E"/>
    <w:rsid w:val="00690C3F"/>
    <w:rsid w:val="006972FA"/>
    <w:rsid w:val="0069773D"/>
    <w:rsid w:val="006A1C94"/>
    <w:rsid w:val="006A58C7"/>
    <w:rsid w:val="006B0664"/>
    <w:rsid w:val="006B0D8F"/>
    <w:rsid w:val="006B21DF"/>
    <w:rsid w:val="006B6877"/>
    <w:rsid w:val="006C518C"/>
    <w:rsid w:val="006C652F"/>
    <w:rsid w:val="006C7133"/>
    <w:rsid w:val="006D50F9"/>
    <w:rsid w:val="006D605D"/>
    <w:rsid w:val="006E1561"/>
    <w:rsid w:val="006E20BF"/>
    <w:rsid w:val="006F5284"/>
    <w:rsid w:val="006F5697"/>
    <w:rsid w:val="006F7E00"/>
    <w:rsid w:val="00723E4B"/>
    <w:rsid w:val="00734195"/>
    <w:rsid w:val="00734F02"/>
    <w:rsid w:val="007352A1"/>
    <w:rsid w:val="00736E64"/>
    <w:rsid w:val="00762796"/>
    <w:rsid w:val="00772E61"/>
    <w:rsid w:val="00774958"/>
    <w:rsid w:val="0077504B"/>
    <w:rsid w:val="00776699"/>
    <w:rsid w:val="00795CFD"/>
    <w:rsid w:val="007A3E67"/>
    <w:rsid w:val="007B2424"/>
    <w:rsid w:val="007C1BE0"/>
    <w:rsid w:val="007C24D5"/>
    <w:rsid w:val="007C4E5B"/>
    <w:rsid w:val="007C58E5"/>
    <w:rsid w:val="007C60A4"/>
    <w:rsid w:val="007D1A2F"/>
    <w:rsid w:val="007D5F21"/>
    <w:rsid w:val="007F6085"/>
    <w:rsid w:val="007F6BB5"/>
    <w:rsid w:val="007F75F7"/>
    <w:rsid w:val="007F7A7E"/>
    <w:rsid w:val="008031E5"/>
    <w:rsid w:val="00806689"/>
    <w:rsid w:val="008156DC"/>
    <w:rsid w:val="008324D2"/>
    <w:rsid w:val="0083340B"/>
    <w:rsid w:val="0083641D"/>
    <w:rsid w:val="0084660C"/>
    <w:rsid w:val="00855B96"/>
    <w:rsid w:val="00862249"/>
    <w:rsid w:val="008635C0"/>
    <w:rsid w:val="00890755"/>
    <w:rsid w:val="00890828"/>
    <w:rsid w:val="0089610A"/>
    <w:rsid w:val="00896469"/>
    <w:rsid w:val="008B10CD"/>
    <w:rsid w:val="008B45A4"/>
    <w:rsid w:val="008B5314"/>
    <w:rsid w:val="008B5869"/>
    <w:rsid w:val="008C46AC"/>
    <w:rsid w:val="008D0596"/>
    <w:rsid w:val="008D185B"/>
    <w:rsid w:val="008D65DA"/>
    <w:rsid w:val="008E1D85"/>
    <w:rsid w:val="008E6D7C"/>
    <w:rsid w:val="008F5174"/>
    <w:rsid w:val="00905F62"/>
    <w:rsid w:val="009122ED"/>
    <w:rsid w:val="009136C3"/>
    <w:rsid w:val="00920E21"/>
    <w:rsid w:val="00922D6E"/>
    <w:rsid w:val="0092343B"/>
    <w:rsid w:val="00925D4B"/>
    <w:rsid w:val="00933D21"/>
    <w:rsid w:val="00942D8E"/>
    <w:rsid w:val="00943A36"/>
    <w:rsid w:val="0094442D"/>
    <w:rsid w:val="009465EC"/>
    <w:rsid w:val="0094742B"/>
    <w:rsid w:val="009601A8"/>
    <w:rsid w:val="00964D1F"/>
    <w:rsid w:val="00980178"/>
    <w:rsid w:val="00980B56"/>
    <w:rsid w:val="00986290"/>
    <w:rsid w:val="00987EE1"/>
    <w:rsid w:val="009904D3"/>
    <w:rsid w:val="009A048E"/>
    <w:rsid w:val="009A0873"/>
    <w:rsid w:val="009A15EF"/>
    <w:rsid w:val="009A64BC"/>
    <w:rsid w:val="009B16C4"/>
    <w:rsid w:val="009C3B88"/>
    <w:rsid w:val="009F6391"/>
    <w:rsid w:val="00A05BBD"/>
    <w:rsid w:val="00A102FF"/>
    <w:rsid w:val="00A21BFD"/>
    <w:rsid w:val="00A22F86"/>
    <w:rsid w:val="00A2356C"/>
    <w:rsid w:val="00A263D9"/>
    <w:rsid w:val="00A30B9E"/>
    <w:rsid w:val="00A30DD7"/>
    <w:rsid w:val="00A35284"/>
    <w:rsid w:val="00A37FE3"/>
    <w:rsid w:val="00A5393E"/>
    <w:rsid w:val="00A57ECC"/>
    <w:rsid w:val="00A60708"/>
    <w:rsid w:val="00A63DED"/>
    <w:rsid w:val="00A64723"/>
    <w:rsid w:val="00A65A26"/>
    <w:rsid w:val="00A65E1F"/>
    <w:rsid w:val="00A66024"/>
    <w:rsid w:val="00A67C9B"/>
    <w:rsid w:val="00A70AE4"/>
    <w:rsid w:val="00A74A83"/>
    <w:rsid w:val="00A76B9E"/>
    <w:rsid w:val="00A90BD1"/>
    <w:rsid w:val="00AA1C86"/>
    <w:rsid w:val="00AB40C2"/>
    <w:rsid w:val="00AC061E"/>
    <w:rsid w:val="00AC26C7"/>
    <w:rsid w:val="00AC2AE3"/>
    <w:rsid w:val="00AD0F4B"/>
    <w:rsid w:val="00AF5695"/>
    <w:rsid w:val="00B1269C"/>
    <w:rsid w:val="00B14292"/>
    <w:rsid w:val="00B35B45"/>
    <w:rsid w:val="00B363FB"/>
    <w:rsid w:val="00B44303"/>
    <w:rsid w:val="00B5350E"/>
    <w:rsid w:val="00B60AA4"/>
    <w:rsid w:val="00B63EB2"/>
    <w:rsid w:val="00B83F34"/>
    <w:rsid w:val="00B85699"/>
    <w:rsid w:val="00B942CA"/>
    <w:rsid w:val="00B954E0"/>
    <w:rsid w:val="00BB1C63"/>
    <w:rsid w:val="00BB479A"/>
    <w:rsid w:val="00BB6646"/>
    <w:rsid w:val="00BC3B2D"/>
    <w:rsid w:val="00BC7B4D"/>
    <w:rsid w:val="00BE2BFF"/>
    <w:rsid w:val="00BF6957"/>
    <w:rsid w:val="00BF74AD"/>
    <w:rsid w:val="00C03FC7"/>
    <w:rsid w:val="00C062C3"/>
    <w:rsid w:val="00C06404"/>
    <w:rsid w:val="00C1014A"/>
    <w:rsid w:val="00C12777"/>
    <w:rsid w:val="00C13639"/>
    <w:rsid w:val="00C14CF6"/>
    <w:rsid w:val="00C2161B"/>
    <w:rsid w:val="00C221AD"/>
    <w:rsid w:val="00C24630"/>
    <w:rsid w:val="00C26C71"/>
    <w:rsid w:val="00C354B0"/>
    <w:rsid w:val="00C35F48"/>
    <w:rsid w:val="00C36350"/>
    <w:rsid w:val="00C37859"/>
    <w:rsid w:val="00C40CA1"/>
    <w:rsid w:val="00C4438E"/>
    <w:rsid w:val="00C547BF"/>
    <w:rsid w:val="00C54959"/>
    <w:rsid w:val="00C60528"/>
    <w:rsid w:val="00C63B72"/>
    <w:rsid w:val="00C65129"/>
    <w:rsid w:val="00C74D96"/>
    <w:rsid w:val="00C75A68"/>
    <w:rsid w:val="00C95C6F"/>
    <w:rsid w:val="00C97C62"/>
    <w:rsid w:val="00CA6BE2"/>
    <w:rsid w:val="00CB34A0"/>
    <w:rsid w:val="00CD04BA"/>
    <w:rsid w:val="00CD2EAE"/>
    <w:rsid w:val="00CD7500"/>
    <w:rsid w:val="00CD7806"/>
    <w:rsid w:val="00CE117A"/>
    <w:rsid w:val="00CE4F4B"/>
    <w:rsid w:val="00CE74EE"/>
    <w:rsid w:val="00CF0A5E"/>
    <w:rsid w:val="00CF2F63"/>
    <w:rsid w:val="00CF637C"/>
    <w:rsid w:val="00CF7A3B"/>
    <w:rsid w:val="00CF7AC9"/>
    <w:rsid w:val="00CF7EA0"/>
    <w:rsid w:val="00D00C83"/>
    <w:rsid w:val="00D208C1"/>
    <w:rsid w:val="00D24E63"/>
    <w:rsid w:val="00D33BE0"/>
    <w:rsid w:val="00D47A68"/>
    <w:rsid w:val="00D51FD7"/>
    <w:rsid w:val="00D52A77"/>
    <w:rsid w:val="00D643A9"/>
    <w:rsid w:val="00D6783E"/>
    <w:rsid w:val="00D707EB"/>
    <w:rsid w:val="00D776D4"/>
    <w:rsid w:val="00D81472"/>
    <w:rsid w:val="00D9590F"/>
    <w:rsid w:val="00D962FB"/>
    <w:rsid w:val="00D96843"/>
    <w:rsid w:val="00DA3439"/>
    <w:rsid w:val="00DA5885"/>
    <w:rsid w:val="00DB6825"/>
    <w:rsid w:val="00DB7336"/>
    <w:rsid w:val="00DC0F49"/>
    <w:rsid w:val="00DC215C"/>
    <w:rsid w:val="00DC587B"/>
    <w:rsid w:val="00DD39C5"/>
    <w:rsid w:val="00DE0188"/>
    <w:rsid w:val="00DE4A5F"/>
    <w:rsid w:val="00DF28D8"/>
    <w:rsid w:val="00DF74B7"/>
    <w:rsid w:val="00E02AC8"/>
    <w:rsid w:val="00E11F2D"/>
    <w:rsid w:val="00E122B2"/>
    <w:rsid w:val="00E14212"/>
    <w:rsid w:val="00E16F2F"/>
    <w:rsid w:val="00E170F7"/>
    <w:rsid w:val="00E209FF"/>
    <w:rsid w:val="00E20B66"/>
    <w:rsid w:val="00E34A51"/>
    <w:rsid w:val="00E36F46"/>
    <w:rsid w:val="00E540F0"/>
    <w:rsid w:val="00E570AF"/>
    <w:rsid w:val="00E64758"/>
    <w:rsid w:val="00E765D2"/>
    <w:rsid w:val="00E85D3C"/>
    <w:rsid w:val="00E91AEE"/>
    <w:rsid w:val="00E9557F"/>
    <w:rsid w:val="00EA315F"/>
    <w:rsid w:val="00EB7B89"/>
    <w:rsid w:val="00EC006B"/>
    <w:rsid w:val="00ED41F5"/>
    <w:rsid w:val="00EE069C"/>
    <w:rsid w:val="00EE1733"/>
    <w:rsid w:val="00EE3870"/>
    <w:rsid w:val="00EE3D3D"/>
    <w:rsid w:val="00EF1021"/>
    <w:rsid w:val="00F10DC3"/>
    <w:rsid w:val="00F163A8"/>
    <w:rsid w:val="00F16DE1"/>
    <w:rsid w:val="00F21DA9"/>
    <w:rsid w:val="00F36D52"/>
    <w:rsid w:val="00F40C9F"/>
    <w:rsid w:val="00F43B03"/>
    <w:rsid w:val="00F440D1"/>
    <w:rsid w:val="00F51684"/>
    <w:rsid w:val="00F55E93"/>
    <w:rsid w:val="00F6184F"/>
    <w:rsid w:val="00F71497"/>
    <w:rsid w:val="00F77E16"/>
    <w:rsid w:val="00F922F1"/>
    <w:rsid w:val="00F96E94"/>
    <w:rsid w:val="00FA2A8A"/>
    <w:rsid w:val="00FA42F5"/>
    <w:rsid w:val="00FB5B93"/>
    <w:rsid w:val="00FC0ED8"/>
    <w:rsid w:val="00FC6208"/>
    <w:rsid w:val="00FD272D"/>
    <w:rsid w:val="00FD57D0"/>
    <w:rsid w:val="00FE69E0"/>
    <w:rsid w:val="00FF1FD6"/>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2"/>
    <w:basedOn w:val="a0"/>
    <w:rsid w:val="00862249"/>
    <w:pPr>
      <w:widowControl w:val="0"/>
      <w:shd w:val="clear" w:color="auto" w:fill="FFFFFF"/>
      <w:suppressAutoHyphens/>
      <w:spacing w:before="60" w:after="420" w:line="0" w:lineRule="atLeast"/>
      <w:ind w:hanging="380"/>
      <w:jc w:val="both"/>
    </w:pPr>
    <w:rPr>
      <w:b/>
      <w:w w:val="90"/>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s://ptpmag.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maginnov.ru/"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s://hbr-russia.ru/" TargetMode="External"/><Relationship Id="rId25"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secretma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www.mevriz.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266D6-9D0E-4E31-A2B3-AAD483B9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38</Pages>
  <Words>9872</Words>
  <Characters>56271</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17</cp:revision>
  <cp:lastPrinted>2021-06-16T18:02:00Z</cp:lastPrinted>
  <dcterms:created xsi:type="dcterms:W3CDTF">2023-12-02T10:10:00Z</dcterms:created>
  <dcterms:modified xsi:type="dcterms:W3CDTF">2024-02-09T08:28:00Z</dcterms:modified>
</cp:coreProperties>
</file>